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Севастопольские огнеборцы ликвидируют пожар в Гагаринском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07.03.2021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Севастопольские огнеборцы ликвидируют пожар в Гагаринском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марта в 07 часов 50 минут в оперативную дежурную смену Центра управления в кризисных ситуациях Главного управления МЧС России по городу Севастополю от очевидцев поступило сообщение, что по улице Кедрина, горит заброшенное строение.</w:t>
            </w:r>
            <w:br/>
            <w:r>
              <w:rPr/>
              <w:t xml:space="preserve"> </w:t>
            </w:r>
            <w:br/>
            <w:r>
              <w:rPr/>
              <w:t xml:space="preserve"> По указанному адресу выдвинулись силы МЧС России: одно отделение 1-й пожарно-спасательной части, два отделения 6-й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информация о возгорании подтвердилась. На тушение подан 1 ствол «Б». По первичной информации площадь пожара составляет 8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Один человек пострадал. Причины и обстоятельства происшествия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2021-08-01T11:26:46+03:00</dcterms:created>
  <dcterms:modified xsi:type="dcterms:W3CDTF">2021-08-01T11:26:46+03:00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