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39" w:rsidRPr="000E2839" w:rsidRDefault="000E2839" w:rsidP="000E2839">
      <w:pPr>
        <w:pStyle w:val="ConsPlusTitle"/>
        <w:tabs>
          <w:tab w:val="left" w:pos="1418"/>
        </w:tabs>
        <w:ind w:left="284" w:right="1359"/>
        <w:jc w:val="center"/>
        <w:rPr>
          <w:rFonts w:ascii="Times New Roman" w:hAnsi="Times New Roman" w:cs="Times New Roman"/>
          <w:sz w:val="28"/>
          <w:szCs w:val="28"/>
        </w:rPr>
      </w:pPr>
      <w:r w:rsidRPr="002037A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-710565</wp:posOffset>
            </wp:positionV>
            <wp:extent cx="7705725" cy="10706100"/>
            <wp:effectExtent l="19050" t="19050" r="28575" b="19050"/>
            <wp:wrapNone/>
            <wp:docPr id="1" name="Рисунок 1" descr="Н-Новгород_Эмблема-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-Новгород_Эмблема-4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0706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A5A5A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7A6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0E2839" w:rsidRPr="006D484D" w:rsidRDefault="000E2839" w:rsidP="000E2839">
      <w:pPr>
        <w:pStyle w:val="ConsPlusTitle"/>
        <w:tabs>
          <w:tab w:val="left" w:pos="1418"/>
        </w:tabs>
        <w:ind w:left="284" w:right="1359"/>
        <w:jc w:val="center"/>
        <w:rPr>
          <w:rFonts w:ascii="Times New Roman" w:hAnsi="Times New Roman" w:cs="Times New Roman"/>
          <w:sz w:val="28"/>
          <w:szCs w:val="28"/>
        </w:rPr>
      </w:pPr>
      <w:r w:rsidRPr="002037A6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037A6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037A6">
        <w:rPr>
          <w:rFonts w:ascii="Times New Roman" w:hAnsi="Times New Roman" w:cs="Times New Roman"/>
          <w:sz w:val="28"/>
          <w:szCs w:val="28"/>
        </w:rPr>
        <w:t xml:space="preserve">едерации, </w:t>
      </w:r>
    </w:p>
    <w:p w:rsidR="000E2839" w:rsidRPr="000E2839" w:rsidRDefault="000E2839" w:rsidP="000E2839">
      <w:pPr>
        <w:pStyle w:val="ConsPlusTitle"/>
        <w:tabs>
          <w:tab w:val="left" w:pos="1418"/>
        </w:tabs>
        <w:ind w:left="284" w:right="1359"/>
        <w:jc w:val="center"/>
        <w:rPr>
          <w:rFonts w:ascii="Times New Roman" w:hAnsi="Times New Roman" w:cs="Times New Roman"/>
          <w:sz w:val="28"/>
          <w:szCs w:val="28"/>
        </w:rPr>
      </w:pPr>
      <w:r w:rsidRPr="002037A6">
        <w:rPr>
          <w:rFonts w:ascii="Times New Roman" w:hAnsi="Times New Roman" w:cs="Times New Roman"/>
          <w:sz w:val="28"/>
          <w:szCs w:val="28"/>
        </w:rPr>
        <w:t xml:space="preserve">регулирующих предоставление государственной услуги </w:t>
      </w:r>
    </w:p>
    <w:p w:rsidR="000E2839" w:rsidRDefault="000E2839" w:rsidP="000E2839">
      <w:pPr>
        <w:pStyle w:val="ConsPlusTitle"/>
        <w:tabs>
          <w:tab w:val="left" w:pos="1418"/>
        </w:tabs>
        <w:ind w:left="284" w:right="1359"/>
        <w:jc w:val="center"/>
        <w:rPr>
          <w:rFonts w:ascii="Times New Roman" w:hAnsi="Times New Roman" w:cs="Times New Roman"/>
          <w:sz w:val="28"/>
          <w:szCs w:val="28"/>
        </w:rPr>
      </w:pPr>
      <w:r w:rsidRPr="002037A6">
        <w:rPr>
          <w:rFonts w:ascii="Times New Roman" w:hAnsi="Times New Roman" w:cs="Times New Roman"/>
          <w:sz w:val="28"/>
          <w:szCs w:val="28"/>
        </w:rPr>
        <w:t>по регистрации</w:t>
      </w:r>
      <w:r w:rsidRPr="000E2839">
        <w:rPr>
          <w:rFonts w:ascii="Times New Roman" w:hAnsi="Times New Roman" w:cs="Times New Roman"/>
          <w:sz w:val="28"/>
          <w:szCs w:val="28"/>
        </w:rPr>
        <w:t xml:space="preserve"> </w:t>
      </w:r>
      <w:r w:rsidRPr="002037A6">
        <w:rPr>
          <w:rFonts w:ascii="Times New Roman" w:hAnsi="Times New Roman" w:cs="Times New Roman"/>
          <w:sz w:val="28"/>
          <w:szCs w:val="28"/>
        </w:rPr>
        <w:t>декларации пожарной безопасности</w:t>
      </w:r>
    </w:p>
    <w:p w:rsidR="000E2839" w:rsidRPr="002037A6" w:rsidRDefault="000E2839" w:rsidP="000E2839">
      <w:pPr>
        <w:pStyle w:val="ConsPlusTitle"/>
        <w:tabs>
          <w:tab w:val="left" w:pos="1418"/>
        </w:tabs>
        <w:ind w:left="284" w:right="1359"/>
        <w:jc w:val="center"/>
        <w:rPr>
          <w:rFonts w:ascii="Times New Roman" w:hAnsi="Times New Roman" w:cs="Times New Roman"/>
          <w:sz w:val="28"/>
          <w:szCs w:val="28"/>
        </w:rPr>
      </w:pPr>
    </w:p>
    <w:p w:rsidR="000E2839" w:rsidRPr="006D484D" w:rsidRDefault="000E2839" w:rsidP="000E2839">
      <w:pPr>
        <w:numPr>
          <w:ilvl w:val="0"/>
          <w:numId w:val="1"/>
        </w:numPr>
        <w:tabs>
          <w:tab w:val="left" w:pos="567"/>
        </w:tabs>
        <w:spacing w:before="240"/>
        <w:ind w:left="284" w:right="1359" w:firstLine="0"/>
        <w:jc w:val="both"/>
        <w:rPr>
          <w:color w:val="000000"/>
          <w:sz w:val="28"/>
          <w:szCs w:val="28"/>
        </w:rPr>
      </w:pPr>
      <w:r w:rsidRPr="002037A6">
        <w:rPr>
          <w:b/>
          <w:color w:val="000000"/>
          <w:sz w:val="28"/>
          <w:szCs w:val="28"/>
        </w:rPr>
        <w:t xml:space="preserve">Федеральный закон от 27.07.2010 № 210-ФЗ </w:t>
      </w:r>
      <w:r w:rsidRPr="002037A6">
        <w:rPr>
          <w:color w:val="000000"/>
          <w:sz w:val="28"/>
          <w:szCs w:val="28"/>
        </w:rPr>
        <w:t>«Об организации предоставления государственных и муниципальных услуг»</w:t>
      </w:r>
      <w:r w:rsidRPr="00B45F40">
        <w:rPr>
          <w:color w:val="000000"/>
          <w:sz w:val="28"/>
          <w:szCs w:val="28"/>
        </w:rPr>
        <w:t>;</w:t>
      </w:r>
    </w:p>
    <w:p w:rsidR="000E2839" w:rsidRPr="006D484D" w:rsidRDefault="000E2839" w:rsidP="000E2839">
      <w:pPr>
        <w:tabs>
          <w:tab w:val="left" w:pos="567"/>
        </w:tabs>
        <w:ind w:left="284" w:right="1359"/>
        <w:jc w:val="both"/>
        <w:rPr>
          <w:color w:val="000000"/>
          <w:sz w:val="28"/>
          <w:szCs w:val="28"/>
        </w:rPr>
      </w:pPr>
    </w:p>
    <w:p w:rsidR="000E2839" w:rsidRPr="006D484D" w:rsidRDefault="000E2839" w:rsidP="000E2839">
      <w:pPr>
        <w:numPr>
          <w:ilvl w:val="0"/>
          <w:numId w:val="1"/>
        </w:numPr>
        <w:tabs>
          <w:tab w:val="left" w:pos="567"/>
        </w:tabs>
        <w:ind w:left="284" w:right="1359" w:firstLine="0"/>
        <w:jc w:val="both"/>
        <w:rPr>
          <w:color w:val="000000"/>
          <w:sz w:val="28"/>
          <w:szCs w:val="28"/>
        </w:rPr>
      </w:pPr>
      <w:r w:rsidRPr="002037A6">
        <w:rPr>
          <w:b/>
          <w:color w:val="000000"/>
          <w:sz w:val="28"/>
          <w:szCs w:val="28"/>
        </w:rPr>
        <w:t xml:space="preserve">Федеральный закон от 22.07.2008 № 123-ФЗ </w:t>
      </w:r>
      <w:r w:rsidRPr="002037A6">
        <w:rPr>
          <w:color w:val="000000"/>
          <w:sz w:val="28"/>
          <w:szCs w:val="28"/>
        </w:rPr>
        <w:t xml:space="preserve">«Технический регламент </w:t>
      </w:r>
      <w:r>
        <w:rPr>
          <w:color w:val="000000"/>
          <w:sz w:val="28"/>
          <w:szCs w:val="28"/>
        </w:rPr>
        <w:br/>
      </w:r>
      <w:r w:rsidRPr="002037A6">
        <w:rPr>
          <w:color w:val="000000"/>
          <w:sz w:val="28"/>
          <w:szCs w:val="28"/>
        </w:rPr>
        <w:t>о требованиях пожарной безопасности»;</w:t>
      </w:r>
    </w:p>
    <w:p w:rsidR="000E2839" w:rsidRPr="002037A6" w:rsidRDefault="000E2839" w:rsidP="000E2839">
      <w:pPr>
        <w:tabs>
          <w:tab w:val="left" w:pos="567"/>
        </w:tabs>
        <w:ind w:left="284" w:right="1359"/>
        <w:jc w:val="both"/>
        <w:rPr>
          <w:color w:val="000000"/>
          <w:sz w:val="28"/>
          <w:szCs w:val="28"/>
        </w:rPr>
      </w:pPr>
    </w:p>
    <w:p w:rsidR="000E2839" w:rsidRPr="006D484D" w:rsidRDefault="000E2839" w:rsidP="000E2839">
      <w:pPr>
        <w:numPr>
          <w:ilvl w:val="0"/>
          <w:numId w:val="1"/>
        </w:numPr>
        <w:tabs>
          <w:tab w:val="left" w:pos="567"/>
        </w:tabs>
        <w:ind w:left="284" w:right="1359" w:firstLine="0"/>
        <w:jc w:val="both"/>
        <w:rPr>
          <w:b/>
          <w:color w:val="000000"/>
          <w:sz w:val="28"/>
          <w:szCs w:val="28"/>
        </w:rPr>
      </w:pPr>
      <w:r w:rsidRPr="002037A6">
        <w:rPr>
          <w:b/>
          <w:color w:val="000000"/>
          <w:sz w:val="28"/>
          <w:szCs w:val="28"/>
        </w:rPr>
        <w:t>Градостроительный кодекс Российской Федерации</w:t>
      </w:r>
      <w:r>
        <w:rPr>
          <w:color w:val="000000"/>
          <w:sz w:val="28"/>
          <w:szCs w:val="28"/>
          <w:lang w:val="en-US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0E2839" w:rsidRPr="002037A6" w:rsidRDefault="000E2839" w:rsidP="000E2839">
      <w:pPr>
        <w:tabs>
          <w:tab w:val="left" w:pos="567"/>
        </w:tabs>
        <w:ind w:left="284" w:right="1359"/>
        <w:jc w:val="both"/>
        <w:rPr>
          <w:b/>
          <w:color w:val="000000"/>
          <w:sz w:val="28"/>
          <w:szCs w:val="28"/>
        </w:rPr>
      </w:pPr>
    </w:p>
    <w:p w:rsidR="000E2839" w:rsidRPr="002037A6" w:rsidRDefault="000E2839" w:rsidP="000E2839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284" w:right="1359" w:firstLine="0"/>
        <w:jc w:val="both"/>
        <w:rPr>
          <w:color w:val="000000"/>
          <w:sz w:val="28"/>
          <w:szCs w:val="28"/>
        </w:rPr>
      </w:pPr>
      <w:r w:rsidRPr="002037A6">
        <w:rPr>
          <w:b/>
          <w:color w:val="000000"/>
          <w:sz w:val="28"/>
          <w:szCs w:val="28"/>
        </w:rPr>
        <w:t xml:space="preserve">Приказ МЧС России от 16.03.2020 № 171 </w:t>
      </w:r>
      <w:r w:rsidRPr="002037A6">
        <w:rPr>
          <w:color w:val="000000"/>
          <w:sz w:val="28"/>
          <w:szCs w:val="28"/>
        </w:rPr>
        <w:t xml:space="preserve">«Об утверждении Административного регламента Министерства Российской Федерации </w:t>
      </w:r>
      <w:r w:rsidRPr="00B45F40">
        <w:rPr>
          <w:color w:val="000000"/>
          <w:sz w:val="28"/>
          <w:szCs w:val="28"/>
        </w:rPr>
        <w:br/>
      </w:r>
      <w:r w:rsidRPr="002037A6">
        <w:rPr>
          <w:color w:val="000000"/>
          <w:sz w:val="28"/>
          <w:szCs w:val="28"/>
        </w:rPr>
        <w:t xml:space="preserve">по делам гражданской обороны, чрезвычайным ситуациям </w:t>
      </w:r>
      <w:r w:rsidRPr="002037A6">
        <w:rPr>
          <w:color w:val="000000"/>
          <w:sz w:val="28"/>
          <w:szCs w:val="28"/>
        </w:rPr>
        <w:br/>
        <w:t>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безопасности»;</w:t>
      </w:r>
    </w:p>
    <w:p w:rsidR="000E2839" w:rsidRPr="006D484D" w:rsidRDefault="000E2839" w:rsidP="000E2839">
      <w:pPr>
        <w:tabs>
          <w:tab w:val="left" w:pos="567"/>
        </w:tabs>
        <w:autoSpaceDE w:val="0"/>
        <w:autoSpaceDN w:val="0"/>
        <w:adjustRightInd w:val="0"/>
        <w:ind w:left="284" w:right="1359"/>
        <w:jc w:val="both"/>
        <w:rPr>
          <w:color w:val="000000"/>
          <w:sz w:val="28"/>
          <w:szCs w:val="28"/>
        </w:rPr>
      </w:pPr>
    </w:p>
    <w:p w:rsidR="000E2839" w:rsidRPr="002037A6" w:rsidRDefault="000E2839" w:rsidP="000E2839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284" w:right="1359" w:firstLine="0"/>
        <w:jc w:val="both"/>
        <w:rPr>
          <w:color w:val="000000"/>
          <w:sz w:val="28"/>
          <w:szCs w:val="28"/>
        </w:rPr>
      </w:pPr>
      <w:r w:rsidRPr="002037A6">
        <w:rPr>
          <w:b/>
          <w:color w:val="000000"/>
          <w:sz w:val="28"/>
          <w:szCs w:val="28"/>
        </w:rPr>
        <w:t>Приказ МЧС России от 30.11.2016 № 644</w:t>
      </w:r>
      <w:r w:rsidRPr="002037A6">
        <w:rPr>
          <w:color w:val="000000"/>
          <w:sz w:val="28"/>
          <w:szCs w:val="28"/>
        </w:rPr>
        <w:t xml:space="preserve"> «Об утверждении Административного регламента МЧС России исполнения государственной функции по надзору за выполнением требований пожарной безопасности»</w:t>
      </w:r>
      <w:r w:rsidRPr="006D484D">
        <w:rPr>
          <w:color w:val="000000"/>
          <w:sz w:val="28"/>
          <w:szCs w:val="28"/>
        </w:rPr>
        <w:t>.</w:t>
      </w:r>
    </w:p>
    <w:p w:rsidR="000E2839" w:rsidRPr="002037A6" w:rsidRDefault="000E2839" w:rsidP="000E2839">
      <w:pPr>
        <w:tabs>
          <w:tab w:val="left" w:pos="3675"/>
        </w:tabs>
        <w:autoSpaceDE w:val="0"/>
        <w:autoSpaceDN w:val="0"/>
        <w:adjustRightInd w:val="0"/>
        <w:ind w:left="284" w:right="1359"/>
        <w:jc w:val="both"/>
        <w:rPr>
          <w:rFonts w:eastAsia="Calibri"/>
          <w:sz w:val="28"/>
          <w:szCs w:val="28"/>
          <w:lang w:eastAsia="en-US"/>
        </w:rPr>
      </w:pPr>
      <w:r w:rsidRPr="002037A6">
        <w:rPr>
          <w:rFonts w:eastAsia="Calibri"/>
          <w:sz w:val="28"/>
          <w:szCs w:val="28"/>
          <w:lang w:eastAsia="en-US"/>
        </w:rPr>
        <w:tab/>
      </w:r>
    </w:p>
    <w:p w:rsidR="000E2839" w:rsidRPr="00E335D5" w:rsidRDefault="000E2839" w:rsidP="000E2839">
      <w:pPr>
        <w:pStyle w:val="ConsPlusNonformat"/>
        <w:ind w:left="284" w:right="1359" w:hanging="14"/>
        <w:jc w:val="both"/>
      </w:pPr>
    </w:p>
    <w:p w:rsidR="007C5570" w:rsidRDefault="007C5570">
      <w:bookmarkStart w:id="0" w:name="_GoBack"/>
      <w:bookmarkEnd w:id="0"/>
    </w:p>
    <w:sectPr w:rsidR="007C5570" w:rsidSect="000625C0">
      <w:pgSz w:w="11906" w:h="16838"/>
      <w:pgMar w:top="1134" w:right="34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35BB4"/>
    <w:multiLevelType w:val="hybridMultilevel"/>
    <w:tmpl w:val="B6C4F27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DD"/>
    <w:rsid w:val="000E2839"/>
    <w:rsid w:val="00203FAE"/>
    <w:rsid w:val="006B00DD"/>
    <w:rsid w:val="007C5570"/>
    <w:rsid w:val="00B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BECDA-7439-49D7-BFBB-96C3318E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2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E28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2021-01-21T16:10:00Z</dcterms:created>
  <dcterms:modified xsi:type="dcterms:W3CDTF">2021-01-21T16:10:00Z</dcterms:modified>
</cp:coreProperties>
</file>