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720" w:rsidRDefault="006A5720" w:rsidP="006A5720">
      <w:pPr>
        <w:pStyle w:val="1"/>
        <w:jc w:val="center"/>
      </w:pPr>
      <w:r>
        <w:t>График работы, телефонный справочник, адрес официального сайта, а также электронной почты</w:t>
      </w:r>
    </w:p>
    <w:p w:rsidR="006A5720" w:rsidRPr="008F6098" w:rsidRDefault="006A5720" w:rsidP="006A5720">
      <w:pPr>
        <w:pStyle w:val="a3"/>
        <w:jc w:val="center"/>
        <w:rPr>
          <w:sz w:val="28"/>
          <w:szCs w:val="28"/>
        </w:rPr>
      </w:pPr>
      <w:r w:rsidRPr="008F6098">
        <w:rPr>
          <w:rStyle w:val="a4"/>
          <w:sz w:val="28"/>
          <w:szCs w:val="28"/>
        </w:rPr>
        <w:t>Контактная информация о подразделении, предоставляющем государственную услугу</w:t>
      </w:r>
    </w:p>
    <w:p w:rsidR="00F02194" w:rsidRPr="00F02194" w:rsidRDefault="00346D37" w:rsidP="00F02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надзорной деятельности и профилактической работы </w:t>
      </w:r>
      <w:r w:rsidR="00F02194" w:rsidRPr="00F0219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02194" w:rsidRPr="00F0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02194" w:rsidRPr="00F0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МЧС России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Севастополю</w:t>
      </w:r>
    </w:p>
    <w:p w:rsidR="00F02194" w:rsidRPr="00F02194" w:rsidRDefault="00346D37" w:rsidP="00F02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299011</w:t>
      </w:r>
      <w:r w:rsidR="00F02194" w:rsidRPr="00F0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Севастополь</w:t>
      </w:r>
      <w:r w:rsidR="00F02194" w:rsidRPr="00F0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Советская</w:t>
      </w:r>
      <w:r w:rsidR="00F02194" w:rsidRPr="00F0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="00F02194" w:rsidRPr="00F021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02194" w:rsidRDefault="00F02194" w:rsidP="00F02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 (</w:t>
      </w:r>
      <w:r w:rsidR="00810594">
        <w:rPr>
          <w:rFonts w:ascii="Times New Roman" w:eastAsia="Times New Roman" w:hAnsi="Times New Roman" w:cs="Times New Roman"/>
          <w:sz w:val="24"/>
          <w:szCs w:val="24"/>
          <w:lang w:eastAsia="ru-RU"/>
        </w:rPr>
        <w:t>8692</w:t>
      </w:r>
      <w:r w:rsidRPr="00F0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10594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F021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0594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F021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059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0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факс </w:t>
      </w:r>
      <w:r w:rsidR="00810594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F021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0594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F021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059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0219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8F6098" w:rsidRPr="008F6098" w:rsidRDefault="008F6098" w:rsidP="00B9403F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4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ТЕЛЕФОН ДОВЕРИЯ </w:t>
      </w:r>
      <w:r w:rsidRPr="00F0219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</w:t>
      </w:r>
      <w:r w:rsidRPr="00B940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0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</w:t>
      </w:r>
      <w:r w:rsidRPr="00B9403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4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B94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F6098">
        <w:rPr>
          <w:rFonts w:ascii="Times New Roman" w:eastAsia="Times New Roman" w:hAnsi="Times New Roman" w:cs="Times New Roman"/>
          <w:sz w:val="24"/>
          <w:szCs w:val="24"/>
          <w:lang w:eastAsia="ru-RU"/>
        </w:rPr>
        <w:t>8 (</w:t>
      </w:r>
      <w:r w:rsidR="00810594">
        <w:rPr>
          <w:rFonts w:ascii="Times New Roman" w:eastAsia="Times New Roman" w:hAnsi="Times New Roman" w:cs="Times New Roman"/>
          <w:sz w:val="24"/>
          <w:szCs w:val="24"/>
          <w:lang w:eastAsia="ru-RU"/>
        </w:rPr>
        <w:t>8692</w:t>
      </w:r>
      <w:r w:rsidRPr="008F6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10594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8F60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0594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8F60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059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098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(работает круглосуточно)</w:t>
      </w:r>
    </w:p>
    <w:p w:rsidR="00F02194" w:rsidRPr="00F02194" w:rsidRDefault="00F02194" w:rsidP="00F02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http://</w:t>
      </w:r>
      <w:r w:rsidR="00810594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F02194">
        <w:rPr>
          <w:rFonts w:ascii="Times New Roman" w:eastAsia="Times New Roman" w:hAnsi="Times New Roman" w:cs="Times New Roman"/>
          <w:sz w:val="24"/>
          <w:szCs w:val="24"/>
          <w:lang w:eastAsia="ru-RU"/>
        </w:rPr>
        <w:t>.mchs.gov.ru</w:t>
      </w:r>
    </w:p>
    <w:p w:rsidR="00F02194" w:rsidRPr="00E226A5" w:rsidRDefault="00F02194" w:rsidP="00F02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021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F021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4" w:history="1">
        <w:r w:rsidR="00810594" w:rsidRPr="003213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sevmchs92@mail.ru</w:t>
        </w:r>
      </w:hyperlink>
    </w:p>
    <w:p w:rsidR="00E226A5" w:rsidRPr="00F02194" w:rsidRDefault="00E226A5" w:rsidP="00F02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F02194" w:rsidRPr="00113FCC" w:rsidRDefault="00F02194" w:rsidP="00F02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(РЕЖИМ)</w:t>
      </w:r>
    </w:p>
    <w:p w:rsidR="00113FCC" w:rsidRDefault="00F02194" w:rsidP="00113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3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управления надзорной деятельности и профилактической работы Главного управления МЧС России </w:t>
      </w:r>
    </w:p>
    <w:p w:rsidR="00F02194" w:rsidRDefault="00F02194" w:rsidP="00113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3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810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Севастополю</w:t>
      </w:r>
    </w:p>
    <w:p w:rsidR="00113FCC" w:rsidRPr="00113FCC" w:rsidRDefault="00113FCC" w:rsidP="00113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4676"/>
      </w:tblGrid>
      <w:tr w:rsidR="00F02194" w:rsidRPr="00F02194" w:rsidTr="00F02194">
        <w:trPr>
          <w:tblCellSpacing w:w="0" w:type="dxa"/>
        </w:trPr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194" w:rsidRPr="00F02194" w:rsidRDefault="00F02194" w:rsidP="00F02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194" w:rsidRPr="00F02194" w:rsidRDefault="00F02194" w:rsidP="00F02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 – 18.00</w:t>
            </w:r>
          </w:p>
        </w:tc>
      </w:tr>
      <w:tr w:rsidR="00F02194" w:rsidRPr="00F02194" w:rsidTr="00F02194">
        <w:trPr>
          <w:tblCellSpacing w:w="0" w:type="dxa"/>
        </w:trPr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194" w:rsidRPr="00F02194" w:rsidRDefault="00F02194" w:rsidP="00F02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194" w:rsidRPr="00F02194" w:rsidRDefault="00F02194" w:rsidP="00F02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 – 18.00</w:t>
            </w:r>
          </w:p>
        </w:tc>
      </w:tr>
      <w:tr w:rsidR="00F02194" w:rsidRPr="00F02194" w:rsidTr="00F02194">
        <w:trPr>
          <w:tblCellSpacing w:w="0" w:type="dxa"/>
        </w:trPr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194" w:rsidRPr="00F02194" w:rsidRDefault="00F02194" w:rsidP="00F02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194" w:rsidRPr="00F02194" w:rsidRDefault="00F02194" w:rsidP="00F02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 – 18.00</w:t>
            </w:r>
          </w:p>
        </w:tc>
      </w:tr>
      <w:tr w:rsidR="00F02194" w:rsidRPr="00F02194" w:rsidTr="00F02194">
        <w:trPr>
          <w:tblCellSpacing w:w="0" w:type="dxa"/>
        </w:trPr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194" w:rsidRPr="00F02194" w:rsidRDefault="00F02194" w:rsidP="00F02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194" w:rsidRPr="00F02194" w:rsidRDefault="00F02194" w:rsidP="00F02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 – 18.00</w:t>
            </w:r>
          </w:p>
        </w:tc>
      </w:tr>
      <w:tr w:rsidR="00F02194" w:rsidRPr="00F02194" w:rsidTr="00F02194">
        <w:trPr>
          <w:tblCellSpacing w:w="0" w:type="dxa"/>
        </w:trPr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194" w:rsidRPr="00F02194" w:rsidRDefault="00F02194" w:rsidP="00F02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194" w:rsidRPr="00F02194" w:rsidRDefault="00F02194" w:rsidP="00F02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 – 16.45</w:t>
            </w:r>
          </w:p>
        </w:tc>
      </w:tr>
    </w:tbl>
    <w:p w:rsidR="00F90CC2" w:rsidRDefault="00F90CC2"/>
    <w:sectPr w:rsidR="00F9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D7"/>
    <w:rsid w:val="00113FCC"/>
    <w:rsid w:val="00346D37"/>
    <w:rsid w:val="003B7F93"/>
    <w:rsid w:val="004E44D7"/>
    <w:rsid w:val="006A5720"/>
    <w:rsid w:val="00810594"/>
    <w:rsid w:val="008F6098"/>
    <w:rsid w:val="00B157AC"/>
    <w:rsid w:val="00B9403F"/>
    <w:rsid w:val="00C94A40"/>
    <w:rsid w:val="00CF5158"/>
    <w:rsid w:val="00E226A5"/>
    <w:rsid w:val="00F02194"/>
    <w:rsid w:val="00F9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05A86-5CDB-4AAF-88CB-81BA4CC1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21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1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194"/>
    <w:rPr>
      <w:b/>
      <w:bCs/>
    </w:rPr>
  </w:style>
  <w:style w:type="character" w:styleId="a5">
    <w:name w:val="Hyperlink"/>
    <w:basedOn w:val="a0"/>
    <w:uiPriority w:val="99"/>
    <w:unhideWhenUsed/>
    <w:rsid w:val="00E22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mchs9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 А.В.</dc:creator>
  <cp:keywords/>
  <dc:description/>
  <cp:lastModifiedBy>user</cp:lastModifiedBy>
  <cp:revision>12</cp:revision>
  <dcterms:created xsi:type="dcterms:W3CDTF">2020-05-07T14:22:00Z</dcterms:created>
  <dcterms:modified xsi:type="dcterms:W3CDTF">2020-12-10T08:42:00Z</dcterms:modified>
</cp:coreProperties>
</file>