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3B" w:rsidRPr="00F4692C" w:rsidRDefault="00B6263B" w:rsidP="00F469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92C">
        <w:rPr>
          <w:rFonts w:ascii="Times New Roman" w:hAnsi="Times New Roman" w:cs="Times New Roman"/>
          <w:b/>
          <w:sz w:val="32"/>
          <w:szCs w:val="32"/>
        </w:rPr>
        <w:t>ВЫПУСКНИКАМ 11 КЛАССОВ</w:t>
      </w:r>
    </w:p>
    <w:p w:rsidR="00B6263B" w:rsidRPr="00F4692C" w:rsidRDefault="00012040" w:rsidP="00F4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 xml:space="preserve">Главное управление МЧС России </w:t>
      </w:r>
      <w:r w:rsidR="00B6263B" w:rsidRPr="00F4692C">
        <w:rPr>
          <w:rFonts w:ascii="Times New Roman" w:hAnsi="Times New Roman" w:cs="Times New Roman"/>
          <w:sz w:val="32"/>
          <w:szCs w:val="32"/>
        </w:rPr>
        <w:t>по г. Севастополю осуществляет о</w:t>
      </w:r>
      <w:r w:rsidR="00B6263B" w:rsidRPr="00F4692C">
        <w:rPr>
          <w:rFonts w:ascii="Times New Roman" w:hAnsi="Times New Roman" w:cs="Times New Roman"/>
          <w:sz w:val="32"/>
          <w:szCs w:val="32"/>
        </w:rPr>
        <w:t>тбор кандидатов для обучения в Академии</w:t>
      </w:r>
      <w:r w:rsidR="00B6263B" w:rsidRPr="00F4692C">
        <w:rPr>
          <w:rFonts w:ascii="Times New Roman" w:hAnsi="Times New Roman" w:cs="Times New Roman"/>
          <w:sz w:val="32"/>
          <w:szCs w:val="32"/>
        </w:rPr>
        <w:t xml:space="preserve"> </w:t>
      </w:r>
      <w:r w:rsidR="00B6263B" w:rsidRPr="00F4692C">
        <w:rPr>
          <w:rFonts w:ascii="Times New Roman" w:hAnsi="Times New Roman" w:cs="Times New Roman"/>
          <w:sz w:val="32"/>
          <w:szCs w:val="32"/>
        </w:rPr>
        <w:t>Государственной противопожарной службы МЧС России</w:t>
      </w:r>
      <w:r w:rsidR="00B6263B" w:rsidRPr="00F4692C">
        <w:rPr>
          <w:rFonts w:ascii="Times New Roman" w:hAnsi="Times New Roman" w:cs="Times New Roman"/>
          <w:sz w:val="32"/>
          <w:szCs w:val="32"/>
        </w:rPr>
        <w:t xml:space="preserve"> (г. Москва) на бюджетную форму обучения по специальностям:</w:t>
      </w:r>
    </w:p>
    <w:p w:rsidR="00B6263B" w:rsidRPr="00F4692C" w:rsidRDefault="00B6263B" w:rsidP="00F4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4692C">
        <w:rPr>
          <w:rFonts w:ascii="Times New Roman" w:hAnsi="Times New Roman" w:cs="Times New Roman"/>
          <w:sz w:val="32"/>
          <w:szCs w:val="32"/>
          <w:u w:val="single"/>
        </w:rPr>
        <w:t>♦ 20.05.01 Пожарная безопасность</w:t>
      </w:r>
      <w:r w:rsidRPr="00F4692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4692C">
        <w:rPr>
          <w:rFonts w:ascii="Times New Roman" w:hAnsi="Times New Roman" w:cs="Times New Roman"/>
          <w:sz w:val="32"/>
          <w:szCs w:val="32"/>
          <w:u w:val="single"/>
        </w:rPr>
        <w:t xml:space="preserve">(уровень </w:t>
      </w:r>
      <w:proofErr w:type="spellStart"/>
      <w:r w:rsidRPr="00F4692C">
        <w:rPr>
          <w:rFonts w:ascii="Times New Roman" w:hAnsi="Times New Roman" w:cs="Times New Roman"/>
          <w:sz w:val="32"/>
          <w:szCs w:val="32"/>
          <w:u w:val="single"/>
        </w:rPr>
        <w:t>специалитета</w:t>
      </w:r>
      <w:proofErr w:type="spellEnd"/>
      <w:r w:rsidRPr="00F4692C">
        <w:rPr>
          <w:rFonts w:ascii="Times New Roman" w:hAnsi="Times New Roman" w:cs="Times New Roman"/>
          <w:sz w:val="32"/>
          <w:szCs w:val="32"/>
          <w:u w:val="single"/>
        </w:rPr>
        <w:t>)</w:t>
      </w:r>
      <w:r w:rsidR="00F4692C">
        <w:rPr>
          <w:rFonts w:ascii="Times New Roman" w:hAnsi="Times New Roman" w:cs="Times New Roman"/>
          <w:sz w:val="32"/>
          <w:szCs w:val="32"/>
          <w:u w:val="single"/>
        </w:rPr>
        <w:t>;</w:t>
      </w:r>
    </w:p>
    <w:p w:rsidR="00B6263B" w:rsidRDefault="00B6263B" w:rsidP="00F4692C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4692C">
        <w:rPr>
          <w:rFonts w:ascii="Times New Roman" w:hAnsi="Times New Roman" w:cs="Times New Roman"/>
          <w:sz w:val="32"/>
          <w:szCs w:val="32"/>
          <w:u w:val="single"/>
        </w:rPr>
        <w:t xml:space="preserve">♦ 20.03.01 </w:t>
      </w:r>
      <w:proofErr w:type="spellStart"/>
      <w:r w:rsidRPr="00F4692C">
        <w:rPr>
          <w:rFonts w:ascii="Times New Roman" w:hAnsi="Times New Roman" w:cs="Times New Roman"/>
          <w:sz w:val="32"/>
          <w:szCs w:val="32"/>
          <w:u w:val="single"/>
        </w:rPr>
        <w:t>Техносферная</w:t>
      </w:r>
      <w:proofErr w:type="spellEnd"/>
      <w:r w:rsidRPr="00F4692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Pr="00F4692C">
        <w:rPr>
          <w:rFonts w:ascii="Times New Roman" w:hAnsi="Times New Roman" w:cs="Times New Roman"/>
          <w:sz w:val="32"/>
          <w:szCs w:val="32"/>
          <w:u w:val="single"/>
        </w:rPr>
        <w:t>безопасность  (</w:t>
      </w:r>
      <w:proofErr w:type="gramEnd"/>
      <w:r w:rsidRPr="00F4692C">
        <w:rPr>
          <w:rFonts w:ascii="Times New Roman" w:hAnsi="Times New Roman" w:cs="Times New Roman"/>
          <w:sz w:val="32"/>
          <w:szCs w:val="32"/>
          <w:u w:val="single"/>
        </w:rPr>
        <w:t xml:space="preserve">уровень </w:t>
      </w:r>
      <w:proofErr w:type="spellStart"/>
      <w:r w:rsidRPr="00F4692C">
        <w:rPr>
          <w:rFonts w:ascii="Times New Roman" w:hAnsi="Times New Roman" w:cs="Times New Roman"/>
          <w:sz w:val="32"/>
          <w:szCs w:val="32"/>
          <w:u w:val="single"/>
        </w:rPr>
        <w:t>бакалавриата</w:t>
      </w:r>
      <w:proofErr w:type="spellEnd"/>
      <w:r w:rsidRPr="00F4692C">
        <w:rPr>
          <w:rFonts w:ascii="Times New Roman" w:hAnsi="Times New Roman" w:cs="Times New Roman"/>
          <w:sz w:val="32"/>
          <w:szCs w:val="32"/>
          <w:u w:val="single"/>
        </w:rPr>
        <w:t>)</w:t>
      </w:r>
      <w:r w:rsidR="00F4692C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6263B" w:rsidRPr="00F4692C" w:rsidRDefault="00B6263B" w:rsidP="00F4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 xml:space="preserve">Кандидаты направляются на целевое обучение </w:t>
      </w:r>
      <w:r w:rsidR="00F4692C">
        <w:rPr>
          <w:rFonts w:ascii="Times New Roman" w:hAnsi="Times New Roman" w:cs="Times New Roman"/>
          <w:sz w:val="32"/>
          <w:szCs w:val="32"/>
        </w:rPr>
        <w:t xml:space="preserve">для получение высшего образования </w:t>
      </w:r>
      <w:r w:rsidRPr="00F4692C">
        <w:rPr>
          <w:rFonts w:ascii="Times New Roman" w:hAnsi="Times New Roman" w:cs="Times New Roman"/>
          <w:sz w:val="32"/>
          <w:szCs w:val="32"/>
        </w:rPr>
        <w:t>с дальнейшим трудоустройством в Главном управлении МЧС России по г. Севастополю.</w:t>
      </w:r>
    </w:p>
    <w:p w:rsidR="00926415" w:rsidRPr="00F4692C" w:rsidRDefault="00926415" w:rsidP="00F4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>Прием на обучение проводится на основании результатов государственной итоговой аттестации по образовательным программам среднего общего образования (ЕГЭ) и дополнительных вступительных испытаний.</w:t>
      </w:r>
    </w:p>
    <w:p w:rsidR="00926415" w:rsidRPr="00F4692C" w:rsidRDefault="00926415" w:rsidP="00F4692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>В Академии для поступающих на обучение установлены следующие виды вступительных испытаний:</w:t>
      </w:r>
    </w:p>
    <w:p w:rsidR="00200181" w:rsidRPr="00F4692C" w:rsidRDefault="00012040" w:rsidP="00F469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b/>
          <w:sz w:val="32"/>
          <w:szCs w:val="32"/>
          <w:u w:val="single"/>
        </w:rPr>
        <w:t>Вступительные испытания, по результатам ЕГЭ</w:t>
      </w:r>
      <w:r w:rsidRPr="00F4692C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F469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0181" w:rsidRPr="00F4692C" w:rsidRDefault="00200181" w:rsidP="0063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 xml:space="preserve">♦ </w:t>
      </w:r>
      <w:r w:rsidR="00012040" w:rsidRPr="00F4692C">
        <w:rPr>
          <w:rFonts w:ascii="Times New Roman" w:hAnsi="Times New Roman" w:cs="Times New Roman"/>
          <w:sz w:val="32"/>
          <w:szCs w:val="32"/>
        </w:rPr>
        <w:t xml:space="preserve">Русский язык; </w:t>
      </w:r>
    </w:p>
    <w:p w:rsidR="00200181" w:rsidRPr="00F4692C" w:rsidRDefault="00200181" w:rsidP="0063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 xml:space="preserve">♦ </w:t>
      </w:r>
      <w:r w:rsidR="00012040" w:rsidRPr="00F4692C">
        <w:rPr>
          <w:rFonts w:ascii="Times New Roman" w:hAnsi="Times New Roman" w:cs="Times New Roman"/>
          <w:sz w:val="32"/>
          <w:szCs w:val="32"/>
        </w:rPr>
        <w:t xml:space="preserve">Математика (профильный); </w:t>
      </w:r>
    </w:p>
    <w:p w:rsidR="00012040" w:rsidRPr="00F4692C" w:rsidRDefault="00200181" w:rsidP="0063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 xml:space="preserve">♦ </w:t>
      </w:r>
      <w:r w:rsidR="00012040" w:rsidRPr="00F4692C">
        <w:rPr>
          <w:rFonts w:ascii="Times New Roman" w:hAnsi="Times New Roman" w:cs="Times New Roman"/>
          <w:sz w:val="32"/>
          <w:szCs w:val="32"/>
        </w:rPr>
        <w:t>Физика</w:t>
      </w:r>
    </w:p>
    <w:p w:rsidR="00012040" w:rsidRPr="00F4692C" w:rsidRDefault="00012040" w:rsidP="00F469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b/>
          <w:sz w:val="32"/>
          <w:szCs w:val="32"/>
          <w:u w:val="single"/>
        </w:rPr>
        <w:t>Дополнительные испытания</w:t>
      </w:r>
      <w:r w:rsidR="00F4692C">
        <w:rPr>
          <w:rFonts w:ascii="Times New Roman" w:hAnsi="Times New Roman" w:cs="Times New Roman"/>
          <w:b/>
          <w:sz w:val="32"/>
          <w:szCs w:val="32"/>
          <w:u w:val="single"/>
        </w:rPr>
        <w:t xml:space="preserve"> (в Академии)</w:t>
      </w:r>
      <w:r w:rsidR="00200181" w:rsidRPr="00F4692C">
        <w:rPr>
          <w:rFonts w:ascii="Times New Roman" w:hAnsi="Times New Roman" w:cs="Times New Roman"/>
          <w:b/>
          <w:sz w:val="32"/>
          <w:szCs w:val="32"/>
          <w:u w:val="single"/>
        </w:rPr>
        <w:t>;</w:t>
      </w:r>
      <w:r w:rsidRPr="00F469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0181" w:rsidRPr="00F4692C" w:rsidRDefault="00200181" w:rsidP="0063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 xml:space="preserve">♦ </w:t>
      </w:r>
      <w:r w:rsidR="00012040" w:rsidRPr="00F4692C">
        <w:rPr>
          <w:rFonts w:ascii="Times New Roman" w:hAnsi="Times New Roman" w:cs="Times New Roman"/>
          <w:sz w:val="32"/>
          <w:szCs w:val="32"/>
        </w:rPr>
        <w:t xml:space="preserve">Математика (письменно); </w:t>
      </w:r>
    </w:p>
    <w:p w:rsidR="00012040" w:rsidRPr="00F4692C" w:rsidRDefault="00200181" w:rsidP="0063094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 xml:space="preserve">♦ </w:t>
      </w:r>
      <w:r w:rsidR="00012040" w:rsidRPr="00F4692C">
        <w:rPr>
          <w:rFonts w:ascii="Times New Roman" w:hAnsi="Times New Roman" w:cs="Times New Roman"/>
          <w:sz w:val="32"/>
          <w:szCs w:val="32"/>
        </w:rPr>
        <w:t>Физическая подготовка (выполнение нормативов)</w:t>
      </w:r>
      <w:r w:rsidR="00F4692C">
        <w:rPr>
          <w:rFonts w:ascii="Times New Roman" w:hAnsi="Times New Roman" w:cs="Times New Roman"/>
          <w:sz w:val="32"/>
          <w:szCs w:val="32"/>
        </w:rPr>
        <w:t>.</w:t>
      </w:r>
    </w:p>
    <w:p w:rsidR="00012040" w:rsidRPr="0063094C" w:rsidRDefault="00012040" w:rsidP="00F469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094C">
        <w:rPr>
          <w:rFonts w:ascii="Times New Roman" w:hAnsi="Times New Roman" w:cs="Times New Roman"/>
          <w:b/>
          <w:sz w:val="32"/>
          <w:szCs w:val="32"/>
          <w:u w:val="single"/>
        </w:rPr>
        <w:t>Минимальное количество баллов по результатам ЕГЭ и дополнит</w:t>
      </w:r>
      <w:r w:rsidR="00F4692C" w:rsidRPr="0063094C">
        <w:rPr>
          <w:rFonts w:ascii="Times New Roman" w:hAnsi="Times New Roman" w:cs="Times New Roman"/>
          <w:b/>
          <w:sz w:val="32"/>
          <w:szCs w:val="32"/>
          <w:u w:val="single"/>
        </w:rPr>
        <w:t xml:space="preserve">ельных вступительных испытаний </w:t>
      </w:r>
      <w:r w:rsidR="00200181" w:rsidRPr="0063094C">
        <w:rPr>
          <w:rFonts w:ascii="Times New Roman" w:hAnsi="Times New Roman" w:cs="Times New Roman"/>
          <w:b/>
          <w:sz w:val="32"/>
          <w:szCs w:val="32"/>
          <w:u w:val="single"/>
        </w:rPr>
        <w:t>составляет:</w:t>
      </w:r>
    </w:p>
    <w:p w:rsidR="00012040" w:rsidRPr="00F4692C" w:rsidRDefault="00012040" w:rsidP="0063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 xml:space="preserve">♦ математика (профильный уровень) – 27 баллов; </w:t>
      </w:r>
    </w:p>
    <w:p w:rsidR="00012040" w:rsidRPr="00F4692C" w:rsidRDefault="00012040" w:rsidP="0063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 xml:space="preserve">♦ физика – 36 баллов; </w:t>
      </w:r>
    </w:p>
    <w:p w:rsidR="00F4692C" w:rsidRDefault="00012040" w:rsidP="0063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692C">
        <w:rPr>
          <w:rFonts w:ascii="Times New Roman" w:hAnsi="Times New Roman" w:cs="Times New Roman"/>
          <w:sz w:val="32"/>
          <w:szCs w:val="32"/>
        </w:rPr>
        <w:t>♦ русский язык – 36 баллов.</w:t>
      </w:r>
    </w:p>
    <w:p w:rsidR="00F4692C" w:rsidRPr="00F4692C" w:rsidRDefault="00F4692C" w:rsidP="00F469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692C" w:rsidRDefault="00F4692C" w:rsidP="0063094C">
      <w:p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3094C">
        <w:rPr>
          <w:rFonts w:ascii="Times New Roman" w:hAnsi="Times New Roman" w:cs="Times New Roman"/>
          <w:sz w:val="32"/>
          <w:szCs w:val="32"/>
        </w:rPr>
        <w:t>Прием документов</w:t>
      </w:r>
      <w:r>
        <w:rPr>
          <w:rFonts w:ascii="Times New Roman" w:hAnsi="Times New Roman" w:cs="Times New Roman"/>
          <w:sz w:val="32"/>
          <w:szCs w:val="32"/>
        </w:rPr>
        <w:t xml:space="preserve"> и направление кандидатов для поступления осуществляет </w:t>
      </w:r>
      <w:r w:rsidR="0063094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тдел кадров Главного управления МЧС России </w:t>
      </w:r>
      <w:r w:rsidR="0063094C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по г. Севастополю, который находится по адресу: </w:t>
      </w:r>
      <w:proofErr w:type="spellStart"/>
      <w:r w:rsidRPr="00F4692C">
        <w:rPr>
          <w:rFonts w:ascii="Times New Roman" w:hAnsi="Times New Roman" w:cs="Times New Roman"/>
          <w:sz w:val="32"/>
          <w:szCs w:val="32"/>
        </w:rPr>
        <w:t>г.Севастополь</w:t>
      </w:r>
      <w:proofErr w:type="spellEnd"/>
      <w:r w:rsidRPr="00F4692C">
        <w:rPr>
          <w:rFonts w:ascii="Times New Roman" w:hAnsi="Times New Roman" w:cs="Times New Roman"/>
          <w:sz w:val="32"/>
          <w:szCs w:val="32"/>
        </w:rPr>
        <w:t xml:space="preserve">, </w:t>
      </w:r>
      <w:r w:rsidR="0063094C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F4692C">
        <w:rPr>
          <w:rFonts w:ascii="Times New Roman" w:hAnsi="Times New Roman" w:cs="Times New Roman"/>
          <w:sz w:val="32"/>
          <w:szCs w:val="32"/>
        </w:rPr>
        <w:t>ул. О. Кошевого, д.6, контактный телефон – (8692) 65-54-05</w:t>
      </w:r>
    </w:p>
    <w:p w:rsidR="00012040" w:rsidRPr="00F4692C" w:rsidRDefault="00F4692C" w:rsidP="00F4692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3094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hyperlink r:id="rId4" w:history="1">
        <w:r w:rsidR="0063094C" w:rsidRPr="008D20EB">
          <w:rPr>
            <w:rStyle w:val="a3"/>
            <w:rFonts w:ascii="Times New Roman" w:hAnsi="Times New Roman" w:cs="Times New Roman"/>
            <w:sz w:val="32"/>
            <w:szCs w:val="32"/>
          </w:rPr>
          <w:t>https://academygps.ru/</w:t>
        </w:r>
      </w:hyperlink>
      <w:r w:rsidR="0063094C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hyperlink r:id="rId5" w:history="1">
        <w:r w:rsidR="0063094C" w:rsidRPr="008D20EB">
          <w:rPr>
            <w:rStyle w:val="a3"/>
            <w:rFonts w:ascii="Times New Roman" w:hAnsi="Times New Roman" w:cs="Times New Roman"/>
            <w:sz w:val="32"/>
            <w:szCs w:val="32"/>
          </w:rPr>
          <w:t>https://92.mchs.gov.ru/</w:t>
        </w:r>
      </w:hyperlink>
      <w:r w:rsidR="0063094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0181" w:rsidRDefault="00F4692C" w:rsidP="00200181">
      <w:r w:rsidRPr="0063094C">
        <w:t xml:space="preserve">                        </w:t>
      </w:r>
      <w:r w:rsidR="00200181">
        <w:rPr>
          <w:noProof/>
          <w:lang w:eastAsia="ru-RU"/>
        </w:rPr>
        <w:drawing>
          <wp:inline distT="0" distB="0" distL="0" distR="0">
            <wp:extent cx="1400175" cy="1400175"/>
            <wp:effectExtent l="0" t="0" r="9525" b="9525"/>
            <wp:docPr id="1" name="Рисунок 1" descr="http://qrcoder.ru/code/?https%3A%2F%2Facademygps.ru%2Fpriemnaya-komissiya-4%2Finformatsiya-dlya-postupayushchikh-v-2019-godu-46%2F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academygps.ru%2Fpriemnaya-komissiya-4%2Finformatsiya-dlya-postupayushchikh-v-2019-godu-46%2F&amp;3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94C">
        <w:t xml:space="preserve">                                                               </w:t>
      </w:r>
      <w:r w:rsidR="00200181">
        <w:t xml:space="preserve"> </w:t>
      </w:r>
      <w:r w:rsidR="00200181">
        <w:rPr>
          <w:noProof/>
          <w:lang w:eastAsia="ru-RU"/>
        </w:rPr>
        <w:drawing>
          <wp:inline distT="0" distB="0" distL="0" distR="0">
            <wp:extent cx="1400175" cy="1400175"/>
            <wp:effectExtent l="0" t="0" r="9525" b="9525"/>
            <wp:docPr id="2" name="Рисунок 2" descr="http://qrcoder.ru/code/?https%3A%2F%2F92.mchs.gov.ru%2Fdeyatelnost%2Ftrudoustroystvo-i-obuchenie%2Fvnimaniyu-abiturientov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92.mchs.gov.ru%2Fdeyatelnost%2Ftrudoustroystvo-i-obuchenie%2Fvnimaniyu-abiturientov&amp;3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181" w:rsidSect="00F4692C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A"/>
    <w:rsid w:val="00012040"/>
    <w:rsid w:val="00200181"/>
    <w:rsid w:val="0063094C"/>
    <w:rsid w:val="00926415"/>
    <w:rsid w:val="00B44FDA"/>
    <w:rsid w:val="00B6263B"/>
    <w:rsid w:val="00BF2555"/>
    <w:rsid w:val="00F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B05C5-6804-43F6-8756-B42B831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92.mchs.gov.ru/" TargetMode="External"/><Relationship Id="rId4" Type="http://schemas.openxmlformats.org/officeDocument/2006/relationships/hyperlink" Target="https://academygp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ola_skachkova</dc:creator>
  <cp:keywords/>
  <dc:description/>
  <cp:lastModifiedBy>ola_skachkova</cp:lastModifiedBy>
  <cp:revision>2</cp:revision>
  <dcterms:created xsi:type="dcterms:W3CDTF">2022-01-09T16:32:00Z</dcterms:created>
  <dcterms:modified xsi:type="dcterms:W3CDTF">2022-01-09T16:32:00Z</dcterms:modified>
</cp:coreProperties>
</file>