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5" w:rsidRDefault="00056745" w:rsidP="00A83267">
      <w:pPr>
        <w:jc w:val="both"/>
        <w:rPr>
          <w:b/>
          <w:sz w:val="28"/>
          <w:szCs w:val="28"/>
        </w:rPr>
      </w:pPr>
    </w:p>
    <w:p w:rsidR="00056745" w:rsidRPr="00C90F4C" w:rsidRDefault="00056745" w:rsidP="00056745">
      <w:pPr>
        <w:ind w:left="-567" w:firstLine="567"/>
        <w:jc w:val="center"/>
        <w:rPr>
          <w:b/>
          <w:sz w:val="28"/>
          <w:szCs w:val="28"/>
        </w:rPr>
      </w:pPr>
      <w:r w:rsidRPr="00C90F4C">
        <w:rPr>
          <w:b/>
          <w:sz w:val="28"/>
          <w:szCs w:val="28"/>
        </w:rPr>
        <w:t>Информация</w:t>
      </w:r>
    </w:p>
    <w:p w:rsidR="00056745" w:rsidRPr="00C90F4C" w:rsidRDefault="00056745" w:rsidP="0071097E">
      <w:pPr>
        <w:jc w:val="center"/>
        <w:rPr>
          <w:b/>
          <w:sz w:val="28"/>
          <w:szCs w:val="28"/>
        </w:rPr>
      </w:pPr>
      <w:r w:rsidRPr="00C90F4C">
        <w:rPr>
          <w:b/>
          <w:sz w:val="28"/>
          <w:szCs w:val="28"/>
        </w:rPr>
        <w:t xml:space="preserve">о проведении конкурса, объявленного </w:t>
      </w:r>
      <w:r w:rsidR="008D2AB1" w:rsidRPr="00C90F4C">
        <w:rPr>
          <w:b/>
          <w:sz w:val="28"/>
          <w:szCs w:val="28"/>
        </w:rPr>
        <w:t>18.05.2022</w:t>
      </w:r>
      <w:r w:rsidRPr="00C90F4C">
        <w:rPr>
          <w:b/>
          <w:sz w:val="28"/>
          <w:szCs w:val="28"/>
        </w:rPr>
        <w:t>, на замещение вакантных должностей федеральной государственной гражданской службы</w:t>
      </w:r>
      <w:r w:rsidRPr="00C90F4C">
        <w:rPr>
          <w:b/>
          <w:sz w:val="28"/>
          <w:szCs w:val="28"/>
        </w:rPr>
        <w:br/>
        <w:t xml:space="preserve"> и включения в кадровый резерв </w:t>
      </w:r>
      <w:r w:rsidR="00A83267">
        <w:rPr>
          <w:b/>
          <w:sz w:val="28"/>
          <w:szCs w:val="28"/>
        </w:rPr>
        <w:br/>
      </w:r>
      <w:r w:rsidRPr="00C90F4C">
        <w:rPr>
          <w:b/>
          <w:sz w:val="28"/>
          <w:szCs w:val="28"/>
        </w:rPr>
        <w:t>в Главном управлении МЧС России по г. Севастополю</w:t>
      </w:r>
    </w:p>
    <w:p w:rsidR="00056745" w:rsidRPr="00C90F4C" w:rsidRDefault="00056745" w:rsidP="0033500B">
      <w:pPr>
        <w:jc w:val="both"/>
        <w:rPr>
          <w:b/>
          <w:sz w:val="28"/>
          <w:szCs w:val="28"/>
        </w:rPr>
      </w:pPr>
    </w:p>
    <w:p w:rsidR="00056745" w:rsidRPr="00C90F4C" w:rsidRDefault="00056745" w:rsidP="0033500B">
      <w:pPr>
        <w:rPr>
          <w:b/>
          <w:sz w:val="28"/>
          <w:szCs w:val="28"/>
        </w:rPr>
      </w:pPr>
      <w:r w:rsidRPr="00C90F4C">
        <w:rPr>
          <w:sz w:val="28"/>
          <w:szCs w:val="28"/>
        </w:rPr>
        <w:t xml:space="preserve">В Главном управлении </w:t>
      </w:r>
      <w:r w:rsidR="008D2AB1" w:rsidRPr="00C90F4C">
        <w:rPr>
          <w:sz w:val="28"/>
          <w:szCs w:val="28"/>
        </w:rPr>
        <w:t>МЧС России по г. Севастополю</w:t>
      </w:r>
      <w:r w:rsidR="008D2AB1" w:rsidRPr="00C90F4C">
        <w:rPr>
          <w:b/>
          <w:sz w:val="28"/>
          <w:szCs w:val="28"/>
        </w:rPr>
        <w:t xml:space="preserve"> </w:t>
      </w:r>
      <w:r w:rsidRPr="00C90F4C">
        <w:rPr>
          <w:sz w:val="28"/>
          <w:szCs w:val="28"/>
        </w:rPr>
        <w:t>объявляется конкурс:</w:t>
      </w:r>
    </w:p>
    <w:p w:rsidR="00056745" w:rsidRPr="00C90F4C" w:rsidRDefault="00056745" w:rsidP="0033500B">
      <w:pPr>
        <w:jc w:val="both"/>
        <w:rPr>
          <w:sz w:val="28"/>
          <w:szCs w:val="28"/>
        </w:rPr>
      </w:pPr>
    </w:p>
    <w:p w:rsidR="00056745" w:rsidRPr="00C90F4C" w:rsidRDefault="00056745" w:rsidP="0033500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На замещение вакантных должностей федеральной государственной гражданской службы по старшей группе должностей категории «специалисты».</w:t>
      </w:r>
    </w:p>
    <w:p w:rsidR="002B2BD6" w:rsidRPr="00C90F4C" w:rsidRDefault="002B2BD6" w:rsidP="0033500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На включение в кадровый резерв на замещение должностей федеральной государственной гражданской службы Главного управления МЧС России </w:t>
      </w:r>
      <w:r w:rsidR="00A83267">
        <w:rPr>
          <w:sz w:val="28"/>
          <w:szCs w:val="28"/>
        </w:rPr>
        <w:br/>
      </w:r>
      <w:r w:rsidRPr="00C90F4C">
        <w:rPr>
          <w:sz w:val="28"/>
          <w:szCs w:val="28"/>
        </w:rPr>
        <w:t>по г. Севастополю старшей группы должностей категории «специалисты».</w:t>
      </w:r>
    </w:p>
    <w:p w:rsidR="00056745" w:rsidRPr="00C90F4C" w:rsidRDefault="00056745" w:rsidP="0033500B">
      <w:pPr>
        <w:pStyle w:val="a5"/>
        <w:ind w:left="0"/>
        <w:jc w:val="both"/>
        <w:rPr>
          <w:b/>
          <w:bCs/>
          <w:i/>
          <w:sz w:val="28"/>
          <w:szCs w:val="28"/>
        </w:rPr>
      </w:pPr>
    </w:p>
    <w:p w:rsidR="00056745" w:rsidRPr="00C90F4C" w:rsidRDefault="00056745" w:rsidP="0033500B">
      <w:pPr>
        <w:pStyle w:val="a5"/>
        <w:ind w:left="0"/>
        <w:jc w:val="center"/>
        <w:rPr>
          <w:bCs/>
          <w:sz w:val="28"/>
          <w:szCs w:val="28"/>
        </w:rPr>
      </w:pPr>
      <w:r w:rsidRPr="00C90F4C">
        <w:rPr>
          <w:b/>
          <w:bCs/>
          <w:sz w:val="28"/>
          <w:szCs w:val="28"/>
        </w:rPr>
        <w:t>Требования к кандидатам для замещения должности</w:t>
      </w:r>
      <w:r w:rsidRPr="00C90F4C">
        <w:rPr>
          <w:bCs/>
          <w:sz w:val="28"/>
          <w:szCs w:val="28"/>
        </w:rPr>
        <w:t>:</w:t>
      </w:r>
    </w:p>
    <w:p w:rsidR="00A9570A" w:rsidRPr="00C90F4C" w:rsidRDefault="00A9570A" w:rsidP="0033500B">
      <w:pPr>
        <w:pStyle w:val="a5"/>
        <w:ind w:left="0"/>
        <w:jc w:val="center"/>
        <w:rPr>
          <w:bCs/>
          <w:sz w:val="28"/>
          <w:szCs w:val="28"/>
        </w:rPr>
      </w:pPr>
    </w:p>
    <w:p w:rsidR="002B2BD6" w:rsidRPr="00C90F4C" w:rsidRDefault="00A9570A" w:rsidP="0033500B">
      <w:pPr>
        <w:jc w:val="both"/>
        <w:rPr>
          <w:b/>
          <w:color w:val="70AD47" w:themeColor="accent6"/>
          <w:sz w:val="28"/>
          <w:szCs w:val="28"/>
          <w:u w:val="single"/>
        </w:rPr>
      </w:pPr>
      <w:r w:rsidRPr="00C90F4C">
        <w:rPr>
          <w:b/>
          <w:sz w:val="28"/>
          <w:szCs w:val="28"/>
          <w:u w:val="single"/>
        </w:rPr>
        <w:t xml:space="preserve">1. </w:t>
      </w:r>
      <w:r w:rsidR="002B2BD6" w:rsidRPr="00C90F4C">
        <w:rPr>
          <w:b/>
          <w:sz w:val="28"/>
          <w:szCs w:val="28"/>
          <w:u w:val="single"/>
        </w:rPr>
        <w:t>Главны</w:t>
      </w:r>
      <w:r w:rsidR="00640F40">
        <w:rPr>
          <w:b/>
          <w:sz w:val="28"/>
          <w:szCs w:val="28"/>
          <w:u w:val="single"/>
        </w:rPr>
        <w:t>й специалист-эксперт финансово-</w:t>
      </w:r>
      <w:r w:rsidR="002B2BD6" w:rsidRPr="00C90F4C">
        <w:rPr>
          <w:b/>
          <w:sz w:val="28"/>
          <w:szCs w:val="28"/>
          <w:u w:val="single"/>
        </w:rPr>
        <w:t>экономического отдела</w:t>
      </w:r>
    </w:p>
    <w:p w:rsidR="00A9570A" w:rsidRPr="00C90F4C" w:rsidRDefault="00A9570A" w:rsidP="0033500B">
      <w:pPr>
        <w:jc w:val="both"/>
        <w:rPr>
          <w:b/>
          <w:color w:val="70AD47" w:themeColor="accent6"/>
          <w:sz w:val="28"/>
          <w:szCs w:val="28"/>
          <w:u w:val="single"/>
        </w:rPr>
      </w:pP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Наличие высшего экономического образования (</w:t>
      </w:r>
      <w:proofErr w:type="spellStart"/>
      <w:r w:rsidRPr="00C90F4C">
        <w:rPr>
          <w:sz w:val="28"/>
          <w:szCs w:val="28"/>
          <w:shd w:val="clear" w:color="auto" w:fill="FFFFFF"/>
        </w:rPr>
        <w:t>специалитет</w:t>
      </w:r>
      <w:proofErr w:type="spellEnd"/>
      <w:r w:rsidRPr="00C90F4C">
        <w:rPr>
          <w:sz w:val="28"/>
          <w:szCs w:val="28"/>
          <w:shd w:val="clear" w:color="auto" w:fill="FFFFFF"/>
        </w:rPr>
        <w:t xml:space="preserve">, магистратура), для которого законодательством об образовании Российской Федерации установлено соответствие данному направлению подготовки (специальности),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b/>
          <w:sz w:val="28"/>
          <w:szCs w:val="28"/>
          <w:shd w:val="clear" w:color="auto" w:fill="FFFFFF"/>
        </w:rPr>
        <w:t>Стаж работы</w:t>
      </w:r>
      <w:r w:rsidR="006678EA" w:rsidRPr="00C90F4C">
        <w:rPr>
          <w:sz w:val="28"/>
          <w:szCs w:val="28"/>
          <w:shd w:val="clear" w:color="auto" w:fill="FFFFFF"/>
        </w:rPr>
        <w:t>: без предъявления требования к стажу.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Должен обладать следующими </w:t>
      </w:r>
      <w:r w:rsidRPr="00C90F4C">
        <w:rPr>
          <w:b/>
          <w:sz w:val="28"/>
          <w:szCs w:val="28"/>
          <w:shd w:val="clear" w:color="auto" w:fill="FFFFFF"/>
        </w:rPr>
        <w:t>базовыми и профессиональными знаниями</w:t>
      </w:r>
      <w:r w:rsidRPr="00C90F4C">
        <w:rPr>
          <w:sz w:val="28"/>
          <w:szCs w:val="28"/>
          <w:shd w:val="clear" w:color="auto" w:fill="FFFFFF"/>
        </w:rPr>
        <w:t>: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знанием государственного языка Российской Федерации </w:t>
      </w:r>
      <w:r w:rsidRPr="00C90F4C">
        <w:rPr>
          <w:sz w:val="28"/>
          <w:szCs w:val="28"/>
          <w:shd w:val="clear" w:color="auto" w:fill="FFFFFF"/>
        </w:rPr>
        <w:br/>
        <w:t>(русского языка);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Конституции Российской Федерации;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Федерального закона от 27 мая 2003 г. № 58-ФЗ «О системе государственной службы Российской Федерации»;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Федерального закона от 27 июля 2004 г. № 79-ФЗ «О государственной гражданской службе Российской Федерации»;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Федерального закона от 25 декабря 2008 г. № 273-ФЗ </w:t>
      </w:r>
      <w:r w:rsidRPr="00C90F4C">
        <w:rPr>
          <w:sz w:val="28"/>
          <w:szCs w:val="28"/>
          <w:shd w:val="clear" w:color="auto" w:fill="FFFFFF"/>
        </w:rPr>
        <w:br/>
        <w:t>«О противодействии коррупции»;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Гражданского кодекса Российской Федерации;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Бюджетного кодекса Российской Федерации;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Трудово</w:t>
      </w:r>
      <w:r w:rsidR="0071097E" w:rsidRPr="00C90F4C">
        <w:rPr>
          <w:sz w:val="28"/>
          <w:szCs w:val="28"/>
          <w:shd w:val="clear" w:color="auto" w:fill="FFFFFF"/>
        </w:rPr>
        <w:t>го кодекса Российской Федерации;</w:t>
      </w:r>
      <w:r w:rsidRPr="00C90F4C">
        <w:rPr>
          <w:sz w:val="28"/>
          <w:szCs w:val="28"/>
          <w:shd w:val="clear" w:color="auto" w:fill="FFFFFF"/>
        </w:rPr>
        <w:t xml:space="preserve">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Кодекса Российской Федерации об а</w:t>
      </w:r>
      <w:r w:rsidR="0071097E" w:rsidRPr="00C90F4C">
        <w:rPr>
          <w:sz w:val="28"/>
          <w:szCs w:val="28"/>
          <w:shd w:val="clear" w:color="auto" w:fill="FFFFFF"/>
        </w:rPr>
        <w:t>дминистративных правонарушениях;</w:t>
      </w:r>
      <w:r w:rsidRPr="00C90F4C">
        <w:rPr>
          <w:sz w:val="28"/>
          <w:szCs w:val="28"/>
          <w:shd w:val="clear" w:color="auto" w:fill="FFFFFF"/>
        </w:rPr>
        <w:t xml:space="preserve">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Указа Президента Российской Федерации от 12.08.2002 №</w:t>
      </w:r>
      <w:r w:rsidR="00A9570A" w:rsidRPr="00C90F4C">
        <w:rPr>
          <w:sz w:val="28"/>
          <w:szCs w:val="28"/>
          <w:shd w:val="clear" w:color="auto" w:fill="FFFFFF"/>
        </w:rPr>
        <w:t xml:space="preserve"> </w:t>
      </w:r>
      <w:r w:rsidRPr="00C90F4C">
        <w:rPr>
          <w:sz w:val="28"/>
          <w:szCs w:val="28"/>
          <w:shd w:val="clear" w:color="auto" w:fill="FFFFFF"/>
        </w:rPr>
        <w:t xml:space="preserve">885 </w:t>
      </w:r>
      <w:r w:rsidRPr="00C90F4C">
        <w:rPr>
          <w:sz w:val="28"/>
          <w:szCs w:val="28"/>
          <w:shd w:val="clear" w:color="auto" w:fill="FFFFFF"/>
        </w:rPr>
        <w:br/>
        <w:t>«Об утверждении общих принципов служебного поведения государственных служащих»;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hyperlink r:id="rId7" w:history="1">
        <w:r w:rsidRPr="00C90F4C">
          <w:rPr>
            <w:sz w:val="28"/>
            <w:szCs w:val="28"/>
          </w:rPr>
          <w:t>от 06.12.2011 г. № 402-ФЗ</w:t>
        </w:r>
      </w:hyperlink>
      <w:r w:rsidRPr="00C90F4C">
        <w:rPr>
          <w:sz w:val="28"/>
          <w:szCs w:val="28"/>
        </w:rPr>
        <w:t xml:space="preserve"> "О бухгалтерском учете";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8" w:history="1">
        <w:r w:rsidRPr="00C90F4C">
          <w:rPr>
            <w:sz w:val="28"/>
            <w:szCs w:val="28"/>
          </w:rPr>
          <w:t>от 01.12.2010 г. № 157н</w:t>
        </w:r>
      </w:hyperlink>
      <w:r w:rsidRPr="00C90F4C">
        <w:rPr>
          <w:sz w:val="28"/>
          <w:szCs w:val="28"/>
        </w:rPr>
        <w:t xml:space="preserve"> </w:t>
      </w:r>
      <w:bookmarkStart w:id="0" w:name="l193"/>
      <w:bookmarkEnd w:id="0"/>
      <w:r w:rsidRPr="00C90F4C">
        <w:rPr>
          <w:sz w:val="28"/>
          <w:szCs w:val="28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r w:rsidR="00A9570A" w:rsidRPr="00C90F4C">
        <w:rPr>
          <w:sz w:val="28"/>
          <w:szCs w:val="28"/>
        </w:rPr>
        <w:br/>
      </w:r>
      <w:r w:rsidRPr="00C90F4C">
        <w:rPr>
          <w:sz w:val="28"/>
          <w:szCs w:val="28"/>
        </w:rPr>
        <w:t>по его п</w:t>
      </w:r>
      <w:r w:rsidR="00A9570A" w:rsidRPr="00C90F4C">
        <w:rPr>
          <w:sz w:val="28"/>
          <w:szCs w:val="28"/>
        </w:rPr>
        <w:t>рименению</w:t>
      </w:r>
      <w:r w:rsidRPr="00C90F4C">
        <w:rPr>
          <w:sz w:val="28"/>
          <w:szCs w:val="28"/>
        </w:rPr>
        <w:t>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 xml:space="preserve">приказа Минфина России </w:t>
      </w:r>
      <w:hyperlink r:id="rId9" w:history="1">
        <w:r w:rsidRPr="00C90F4C">
          <w:rPr>
            <w:sz w:val="28"/>
            <w:szCs w:val="28"/>
          </w:rPr>
          <w:t>от 06.12.2010 г. № 162н</w:t>
        </w:r>
      </w:hyperlink>
      <w:r w:rsidRPr="00C90F4C">
        <w:rPr>
          <w:sz w:val="28"/>
          <w:szCs w:val="28"/>
        </w:rPr>
        <w:t xml:space="preserve"> </w:t>
      </w:r>
      <w:bookmarkStart w:id="1" w:name="l281"/>
      <w:bookmarkEnd w:id="1"/>
      <w:r w:rsidRPr="00C90F4C">
        <w:rPr>
          <w:sz w:val="28"/>
          <w:szCs w:val="28"/>
        </w:rPr>
        <w:t>"Об утверждении Плана счетов бюджетного учета и Инструкции по его применению";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0" w:anchor="l344" w:history="1">
        <w:r w:rsidRPr="00C90F4C">
          <w:rPr>
            <w:sz w:val="28"/>
            <w:szCs w:val="28"/>
          </w:rPr>
          <w:t>от 29.11.2017 г. № 209н</w:t>
        </w:r>
      </w:hyperlink>
      <w:r w:rsidRPr="00C90F4C">
        <w:rPr>
          <w:sz w:val="28"/>
          <w:szCs w:val="28"/>
        </w:rPr>
        <w:t xml:space="preserve"> </w:t>
      </w:r>
      <w:bookmarkStart w:id="2" w:name="l194"/>
      <w:bookmarkEnd w:id="2"/>
      <w:r w:rsidRPr="00C90F4C">
        <w:rPr>
          <w:sz w:val="28"/>
          <w:szCs w:val="28"/>
        </w:rPr>
        <w:t>"Об утверждении Порядка применения классификации операций сектора государственного управления";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r w:rsidRPr="00C90F4C">
        <w:rPr>
          <w:sz w:val="28"/>
          <w:szCs w:val="28"/>
          <w:lang w:eastAsia="ru-RU"/>
        </w:rPr>
        <w:t xml:space="preserve">от 06.06.2019 г. N 85н «О порядке формирования </w:t>
      </w:r>
      <w:r w:rsidR="00A9570A" w:rsidRPr="00C90F4C">
        <w:rPr>
          <w:sz w:val="28"/>
          <w:szCs w:val="28"/>
          <w:lang w:eastAsia="ru-RU"/>
        </w:rPr>
        <w:br/>
      </w:r>
      <w:r w:rsidRPr="00C90F4C">
        <w:rPr>
          <w:sz w:val="28"/>
          <w:szCs w:val="28"/>
          <w:lang w:eastAsia="ru-RU"/>
        </w:rPr>
        <w:t>и применения кодов бюджетной классификации РФ, их структуре и принципах назначения»</w:t>
      </w:r>
      <w:r w:rsidR="00A9570A" w:rsidRPr="00C90F4C">
        <w:rPr>
          <w:sz w:val="28"/>
          <w:szCs w:val="28"/>
          <w:lang w:eastAsia="ru-RU"/>
        </w:rPr>
        <w:t>;</w:t>
      </w:r>
      <w:r w:rsidRPr="00C90F4C">
        <w:rPr>
          <w:sz w:val="28"/>
          <w:szCs w:val="28"/>
        </w:rPr>
        <w:t xml:space="preserve"> 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1" w:history="1">
        <w:r w:rsidRPr="00C90F4C">
          <w:rPr>
            <w:sz w:val="28"/>
            <w:szCs w:val="28"/>
          </w:rPr>
          <w:t>от 30.03.2015 г. № 52н</w:t>
        </w:r>
      </w:hyperlink>
      <w:r w:rsidRPr="00C90F4C">
        <w:rPr>
          <w:sz w:val="28"/>
          <w:szCs w:val="28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 </w:t>
      </w:r>
      <w:bookmarkStart w:id="3" w:name="l282"/>
      <w:bookmarkEnd w:id="3"/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2" w:history="1">
        <w:r w:rsidRPr="00C90F4C">
          <w:rPr>
            <w:sz w:val="28"/>
            <w:szCs w:val="28"/>
          </w:rPr>
          <w:t>от 28.12.2010 г. № 191н</w:t>
        </w:r>
      </w:hyperlink>
      <w:r w:rsidRPr="00C90F4C">
        <w:rPr>
          <w:sz w:val="28"/>
          <w:szCs w:val="28"/>
        </w:rPr>
        <w:t xml:space="preserve"> </w:t>
      </w:r>
      <w:bookmarkStart w:id="4" w:name="l195"/>
      <w:bookmarkEnd w:id="4"/>
      <w:r w:rsidRPr="00C90F4C">
        <w:rPr>
          <w:sz w:val="28"/>
          <w:szCs w:val="28"/>
        </w:rPr>
        <w:t xml:space="preserve">"Об утверждении Инструкции о порядке составления и представления годовой, квартальной </w:t>
      </w:r>
      <w:r w:rsidRPr="00C90F4C">
        <w:rPr>
          <w:sz w:val="28"/>
          <w:szCs w:val="28"/>
        </w:rPr>
        <w:br/>
        <w:t>и месячной отчетности об исполнении бюджетов бюджетной системы Российской Федерации" (далее – Приказ № 191н);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3" w:history="1">
        <w:r w:rsidRPr="00C90F4C">
          <w:rPr>
            <w:sz w:val="28"/>
            <w:szCs w:val="28"/>
          </w:rPr>
          <w:t>от 31.12.2016 г. № 256н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bookmarkStart w:id="5" w:name="l283"/>
      <w:bookmarkEnd w:id="5"/>
      <w:r w:rsidRPr="00C90F4C">
        <w:rPr>
          <w:sz w:val="28"/>
          <w:szCs w:val="28"/>
        </w:rPr>
        <w:t xml:space="preserve">приказа Минфина России </w:t>
      </w:r>
      <w:hyperlink r:id="rId14" w:anchor="l202" w:history="1">
        <w:r w:rsidRPr="00C90F4C">
          <w:rPr>
            <w:sz w:val="28"/>
            <w:szCs w:val="28"/>
          </w:rPr>
          <w:t>от 31.12.2016 г. № 257н</w:t>
        </w:r>
      </w:hyperlink>
      <w:r w:rsidRPr="00C90F4C">
        <w:rPr>
          <w:sz w:val="28"/>
          <w:szCs w:val="28"/>
        </w:rPr>
        <w:t xml:space="preserve"> </w:t>
      </w:r>
      <w:bookmarkStart w:id="6" w:name="l196"/>
      <w:bookmarkEnd w:id="6"/>
      <w:r w:rsidRPr="00C90F4C">
        <w:rPr>
          <w:sz w:val="28"/>
          <w:szCs w:val="28"/>
        </w:rPr>
        <w:t>"Об утверждении федерального стандарта бухгалтерского учета для организаций государственного сектора "Основные средства;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5" w:history="1">
        <w:r w:rsidRPr="00C90F4C">
          <w:rPr>
            <w:sz w:val="28"/>
            <w:szCs w:val="28"/>
          </w:rPr>
          <w:t>от 31.12.2016 г. № 258н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"Аренда";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6" w:history="1">
        <w:r w:rsidRPr="00C90F4C">
          <w:rPr>
            <w:sz w:val="28"/>
            <w:szCs w:val="28"/>
          </w:rPr>
          <w:t>от 31.12.2016 г. № 259н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"Обесценение </w:t>
      </w:r>
      <w:bookmarkStart w:id="7" w:name="l284"/>
      <w:bookmarkEnd w:id="7"/>
      <w:r w:rsidRPr="00C90F4C">
        <w:rPr>
          <w:sz w:val="28"/>
          <w:szCs w:val="28"/>
        </w:rPr>
        <w:t xml:space="preserve">активов"; 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7" w:anchor="l175" w:history="1">
        <w:r w:rsidRPr="00C90F4C">
          <w:rPr>
            <w:sz w:val="28"/>
            <w:szCs w:val="28"/>
          </w:rPr>
          <w:t>от 31.12.2016 г. № 260н</w:t>
        </w:r>
      </w:hyperlink>
      <w:r w:rsidRPr="00C90F4C">
        <w:rPr>
          <w:sz w:val="28"/>
          <w:szCs w:val="28"/>
        </w:rPr>
        <w:t xml:space="preserve"> </w:t>
      </w:r>
      <w:bookmarkStart w:id="8" w:name="l197"/>
      <w:bookmarkEnd w:id="8"/>
      <w:r w:rsidRPr="00C90F4C">
        <w:rPr>
          <w:sz w:val="28"/>
          <w:szCs w:val="28"/>
        </w:rPr>
        <w:t xml:space="preserve">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отчетности"; 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8" w:history="1">
        <w:r w:rsidRPr="00C90F4C">
          <w:rPr>
            <w:sz w:val="28"/>
            <w:szCs w:val="28"/>
          </w:rPr>
          <w:t>от 30.12.2017 г. № 274н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"Учетная политика, оценочные значения и ошибки";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19" w:history="1">
        <w:r w:rsidRPr="00C90F4C">
          <w:rPr>
            <w:sz w:val="28"/>
            <w:szCs w:val="28"/>
          </w:rPr>
          <w:t>от 30.12.2017 г. № 275н</w:t>
        </w:r>
      </w:hyperlink>
      <w:r w:rsidRPr="00C90F4C">
        <w:rPr>
          <w:sz w:val="28"/>
          <w:szCs w:val="28"/>
        </w:rPr>
        <w:t xml:space="preserve"> </w:t>
      </w:r>
      <w:bookmarkStart w:id="9" w:name="l285"/>
      <w:bookmarkEnd w:id="9"/>
      <w:r w:rsidRPr="00C90F4C">
        <w:rPr>
          <w:sz w:val="28"/>
          <w:szCs w:val="28"/>
        </w:rPr>
        <w:t xml:space="preserve">"Об утверждении федерального стандарта бухгалтерского учета для организаций государственного сектора "События после </w:t>
      </w:r>
      <w:bookmarkStart w:id="10" w:name="l198"/>
      <w:bookmarkEnd w:id="10"/>
      <w:r w:rsidRPr="00C90F4C">
        <w:rPr>
          <w:sz w:val="28"/>
          <w:szCs w:val="28"/>
        </w:rPr>
        <w:t>отчетной даты";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</w:t>
      </w:r>
      <w:r w:rsidR="00A9570A" w:rsidRPr="00C90F4C">
        <w:rPr>
          <w:sz w:val="28"/>
          <w:szCs w:val="28"/>
        </w:rPr>
        <w:t>риказа</w:t>
      </w:r>
      <w:r w:rsidRPr="00C90F4C">
        <w:rPr>
          <w:sz w:val="28"/>
          <w:szCs w:val="28"/>
        </w:rPr>
        <w:t xml:space="preserve"> Минфина России </w:t>
      </w:r>
      <w:hyperlink r:id="rId20" w:anchor="l85" w:history="1">
        <w:r w:rsidRPr="00C90F4C">
          <w:rPr>
            <w:sz w:val="28"/>
            <w:szCs w:val="28"/>
          </w:rPr>
          <w:t>от 30.12.2017 г. № 278н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"Отчет о движении денежных средств;</w:t>
      </w:r>
    </w:p>
    <w:p w:rsidR="002B2BD6" w:rsidRPr="00C90F4C" w:rsidRDefault="002B2BD6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приказа Минфина России </w:t>
      </w:r>
      <w:hyperlink r:id="rId21" w:history="1">
        <w:r w:rsidRPr="00C90F4C">
          <w:rPr>
            <w:sz w:val="28"/>
            <w:szCs w:val="28"/>
          </w:rPr>
          <w:t>от 27.02.2018 г. № 32н</w:t>
        </w:r>
      </w:hyperlink>
      <w:r w:rsidRPr="00C90F4C">
        <w:rPr>
          <w:sz w:val="28"/>
          <w:szCs w:val="28"/>
        </w:rPr>
        <w:t xml:space="preserve"> "Об утверждении федерального стандарта бухгалтерского учета для организаций государственного сектора "Доходы";</w:t>
      </w:r>
    </w:p>
    <w:p w:rsidR="002B2BD6" w:rsidRPr="00C90F4C" w:rsidRDefault="002B2BD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 xml:space="preserve">приказа Минфина России от 07.12.2018 N 256н (ред. от 19.12.2019) </w:t>
      </w:r>
      <w:r w:rsidR="00A83267">
        <w:rPr>
          <w:sz w:val="28"/>
          <w:szCs w:val="28"/>
        </w:rPr>
        <w:br/>
      </w:r>
      <w:r w:rsidRPr="00C90F4C">
        <w:rPr>
          <w:sz w:val="28"/>
          <w:szCs w:val="28"/>
        </w:rPr>
        <w:t>"Об утверждении федерального стандарта бухгалтерского учета для организаций государственного сектора "Запасы";</w:t>
      </w:r>
    </w:p>
    <w:p w:rsidR="002B2BD6" w:rsidRPr="00C90F4C" w:rsidRDefault="005D3366" w:rsidP="00C90F4C">
      <w:pPr>
        <w:pStyle w:val="a9"/>
        <w:ind w:firstLine="567"/>
        <w:jc w:val="both"/>
        <w:rPr>
          <w:color w:val="000000"/>
          <w:sz w:val="28"/>
          <w:szCs w:val="28"/>
        </w:rPr>
      </w:pPr>
      <w:hyperlink r:id="rId22" w:tooltip="Федеральный закон от 5 апреля 2013 г. N 44-ФЗ &quot;О контрактной системе в сфере закупок товаров, работ, услуг для обеспечения государственных и муниципальных нужд&quot; (с изменениями и дополнениями) " w:history="1">
        <w:r w:rsidR="002B2BD6" w:rsidRPr="00C90F4C">
          <w:rPr>
            <w:sz w:val="28"/>
            <w:szCs w:val="28"/>
          </w:rPr>
          <w:t>Федерального</w:t>
        </w:r>
        <w:r w:rsidR="00A9570A" w:rsidRPr="00C90F4C">
          <w:rPr>
            <w:sz w:val="28"/>
            <w:szCs w:val="28"/>
          </w:rPr>
          <w:t xml:space="preserve"> </w:t>
        </w:r>
        <w:r w:rsidR="002B2BD6" w:rsidRPr="00C90F4C">
          <w:rPr>
            <w:sz w:val="28"/>
            <w:szCs w:val="28"/>
          </w:rPr>
          <w:t>закон</w:t>
        </w:r>
      </w:hyperlink>
      <w:r w:rsidR="002B2BD6" w:rsidRPr="00C90F4C">
        <w:rPr>
          <w:sz w:val="28"/>
          <w:szCs w:val="28"/>
        </w:rPr>
        <w:t>а</w:t>
      </w:r>
      <w:r w:rsidR="002B2BD6" w:rsidRPr="00C90F4C">
        <w:rPr>
          <w:color w:val="000000"/>
          <w:sz w:val="28"/>
          <w:szCs w:val="28"/>
        </w:rPr>
        <w:t xml:space="preserve"> от 5 апреля 2013 г. № 44-ФЗ "О контрактной системе </w:t>
      </w:r>
      <w:r w:rsidR="00A9570A" w:rsidRPr="00C90F4C">
        <w:rPr>
          <w:color w:val="000000"/>
          <w:sz w:val="28"/>
          <w:szCs w:val="28"/>
        </w:rPr>
        <w:br/>
      </w:r>
      <w:r w:rsidR="002B2BD6" w:rsidRPr="00C90F4C">
        <w:rPr>
          <w:color w:val="000000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A9570A" w:rsidRPr="00C90F4C">
        <w:rPr>
          <w:color w:val="000000"/>
          <w:sz w:val="28"/>
          <w:szCs w:val="28"/>
        </w:rPr>
        <w:br/>
      </w:r>
      <w:r w:rsidR="002B2BD6" w:rsidRPr="00C90F4C">
        <w:rPr>
          <w:color w:val="000000"/>
          <w:sz w:val="28"/>
          <w:szCs w:val="28"/>
        </w:rPr>
        <w:t>и муниципальных нужд";</w:t>
      </w:r>
    </w:p>
    <w:p w:rsidR="002B2BD6" w:rsidRPr="00C90F4C" w:rsidRDefault="002B2BD6" w:rsidP="00C90F4C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C90F4C">
        <w:rPr>
          <w:sz w:val="28"/>
          <w:szCs w:val="28"/>
        </w:rPr>
        <w:t>п</w:t>
      </w:r>
      <w:r w:rsidRPr="00C90F4C">
        <w:rPr>
          <w:color w:val="000000"/>
          <w:sz w:val="28"/>
          <w:szCs w:val="28"/>
        </w:rPr>
        <w:t xml:space="preserve">остановления Правительства Российской Федерации от 16 июля 2007 г. </w:t>
      </w:r>
      <w:r w:rsidR="00A9570A" w:rsidRPr="00C90F4C">
        <w:rPr>
          <w:color w:val="000000"/>
          <w:sz w:val="28"/>
          <w:szCs w:val="28"/>
        </w:rPr>
        <w:br/>
      </w:r>
      <w:r w:rsidRPr="00C90F4C">
        <w:rPr>
          <w:color w:val="000000"/>
          <w:sz w:val="28"/>
          <w:szCs w:val="28"/>
        </w:rPr>
        <w:t>№ 447 "О совершенствовании учета федерального имущества";</w:t>
      </w:r>
    </w:p>
    <w:p w:rsidR="002B2BD6" w:rsidRPr="00C90F4C" w:rsidRDefault="005D3366" w:rsidP="00C90F4C">
      <w:pPr>
        <w:pStyle w:val="a9"/>
        <w:ind w:firstLine="567"/>
        <w:jc w:val="both"/>
        <w:rPr>
          <w:color w:val="000000"/>
          <w:sz w:val="28"/>
          <w:szCs w:val="28"/>
        </w:rPr>
      </w:pPr>
      <w:hyperlink r:id="rId23" w:tooltip="Постановление Правительства РФ от 14 октября 2010 г. N 834 &quot;Об особенностях списания федерального имущества&quot; (с изменениями и дополнениями) " w:history="1">
        <w:r w:rsidR="002B2BD6" w:rsidRPr="00C90F4C">
          <w:rPr>
            <w:sz w:val="28"/>
            <w:szCs w:val="28"/>
          </w:rPr>
          <w:t>постановлени</w:t>
        </w:r>
      </w:hyperlink>
      <w:r w:rsidR="002B2BD6" w:rsidRPr="00C90F4C">
        <w:rPr>
          <w:sz w:val="28"/>
          <w:szCs w:val="28"/>
        </w:rPr>
        <w:t>я</w:t>
      </w:r>
      <w:r w:rsidR="002B2BD6" w:rsidRPr="00C90F4C">
        <w:rPr>
          <w:color w:val="000000"/>
          <w:sz w:val="28"/>
          <w:szCs w:val="28"/>
        </w:rPr>
        <w:t xml:space="preserve"> Правительства Российской Федерации от 14 октября 2010 г. </w:t>
      </w:r>
      <w:r w:rsidR="00A9570A" w:rsidRPr="00C90F4C">
        <w:rPr>
          <w:color w:val="000000"/>
          <w:sz w:val="28"/>
          <w:szCs w:val="28"/>
        </w:rPr>
        <w:br/>
      </w:r>
      <w:r w:rsidR="002B2BD6" w:rsidRPr="00C90F4C">
        <w:rPr>
          <w:color w:val="000000"/>
          <w:sz w:val="28"/>
          <w:szCs w:val="28"/>
        </w:rPr>
        <w:t>№ 834 "Об особенностях списания федерального имущества";</w:t>
      </w:r>
    </w:p>
    <w:p w:rsidR="002B2BD6" w:rsidRPr="00C90F4C" w:rsidRDefault="00A9570A" w:rsidP="00C90F4C">
      <w:pPr>
        <w:pStyle w:val="a9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иные нормативные документы, регулирующие</w:t>
      </w:r>
      <w:r w:rsidR="002B2BD6" w:rsidRPr="00C90F4C">
        <w:rPr>
          <w:sz w:val="28"/>
          <w:szCs w:val="28"/>
        </w:rPr>
        <w:t xml:space="preserve"> вопросы бухгалтерского (бюджетного) учета.</w:t>
      </w:r>
    </w:p>
    <w:p w:rsidR="007F3807" w:rsidRPr="00A83267" w:rsidRDefault="002B2BD6" w:rsidP="00A83267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Должен обладать следующими </w:t>
      </w:r>
      <w:r w:rsidRPr="00C90F4C">
        <w:rPr>
          <w:b/>
          <w:sz w:val="28"/>
          <w:szCs w:val="28"/>
          <w:shd w:val="clear" w:color="auto" w:fill="FFFFFF"/>
        </w:rPr>
        <w:t>профессиональными навыками</w:t>
      </w:r>
      <w:r w:rsidR="00792F4C" w:rsidRPr="00C90F4C">
        <w:rPr>
          <w:b/>
          <w:sz w:val="28"/>
          <w:szCs w:val="28"/>
          <w:shd w:val="clear" w:color="auto" w:fill="FFFFFF"/>
        </w:rPr>
        <w:t xml:space="preserve"> </w:t>
      </w:r>
      <w:r w:rsidR="00A83267">
        <w:rPr>
          <w:b/>
          <w:sz w:val="28"/>
          <w:szCs w:val="28"/>
          <w:shd w:val="clear" w:color="auto" w:fill="FFFFFF"/>
        </w:rPr>
        <w:br/>
      </w:r>
      <w:r w:rsidR="007F3807" w:rsidRPr="00C90F4C">
        <w:rPr>
          <w:b/>
          <w:sz w:val="28"/>
          <w:szCs w:val="28"/>
          <w:shd w:val="clear" w:color="auto" w:fill="FFFFFF"/>
        </w:rPr>
        <w:t>и умениями</w:t>
      </w:r>
      <w:r w:rsidRPr="00C90F4C">
        <w:rPr>
          <w:sz w:val="28"/>
          <w:szCs w:val="28"/>
          <w:shd w:val="clear" w:color="auto" w:fill="FFFFFF"/>
        </w:rPr>
        <w:t xml:space="preserve">: </w:t>
      </w:r>
    </w:p>
    <w:p w:rsidR="007F3807" w:rsidRPr="00C90F4C" w:rsidRDefault="002B2BD6" w:rsidP="00A83267">
      <w:pPr>
        <w:ind w:left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подготовка проектов нормативных правовых актов и других док</w:t>
      </w:r>
      <w:r w:rsidR="007F3807" w:rsidRPr="00C90F4C">
        <w:rPr>
          <w:sz w:val="28"/>
          <w:szCs w:val="28"/>
          <w:shd w:val="clear" w:color="auto" w:fill="FFFFFF"/>
        </w:rPr>
        <w:t xml:space="preserve">ументов; </w:t>
      </w:r>
      <w:r w:rsidRPr="00C90F4C">
        <w:rPr>
          <w:sz w:val="28"/>
          <w:szCs w:val="28"/>
          <w:shd w:val="clear" w:color="auto" w:fill="FFFFFF"/>
        </w:rPr>
        <w:t xml:space="preserve">оперативное принятие и осуществление решений; </w:t>
      </w:r>
    </w:p>
    <w:p w:rsidR="007F3807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адаптация к новой ситуации и применение новых подходов к решению возникших проблем; </w:t>
      </w:r>
    </w:p>
    <w:p w:rsidR="007F3807" w:rsidRPr="00C90F4C" w:rsidRDefault="00A83267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исполнение</w:t>
      </w:r>
      <w:r w:rsidR="002B2BD6" w:rsidRPr="00C90F4C">
        <w:rPr>
          <w:sz w:val="28"/>
          <w:szCs w:val="28"/>
          <w:shd w:val="clear" w:color="auto" w:fill="FFFFFF"/>
        </w:rPr>
        <w:t xml:space="preserve">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</w:t>
      </w:r>
    </w:p>
    <w:p w:rsidR="007F3807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эффективная организация работы по взаимосвязям с организациями </w:t>
      </w:r>
      <w:r w:rsidR="00A83267">
        <w:rPr>
          <w:sz w:val="28"/>
          <w:szCs w:val="28"/>
          <w:shd w:val="clear" w:color="auto" w:fill="FFFFFF"/>
        </w:rPr>
        <w:br/>
      </w:r>
      <w:r w:rsidRPr="00C90F4C">
        <w:rPr>
          <w:sz w:val="28"/>
          <w:szCs w:val="28"/>
          <w:shd w:val="clear" w:color="auto" w:fill="FFFFFF"/>
        </w:rPr>
        <w:t xml:space="preserve">и государственными органами; </w:t>
      </w:r>
    </w:p>
    <w:p w:rsidR="007F3807" w:rsidRPr="00C90F4C" w:rsidRDefault="007F3807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рациональное</w:t>
      </w:r>
      <w:r w:rsidR="002B2BD6" w:rsidRPr="00C90F4C">
        <w:rPr>
          <w:sz w:val="28"/>
          <w:szCs w:val="28"/>
          <w:shd w:val="clear" w:color="auto" w:fill="FFFFFF"/>
        </w:rPr>
        <w:t xml:space="preserve"> распределение рабочего времени; </w:t>
      </w:r>
    </w:p>
    <w:p w:rsidR="007F3807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владение приемами межличностных отношений; </w:t>
      </w:r>
    </w:p>
    <w:p w:rsidR="007F3807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навыки владения современными средствами, методами и технологией работы с информацией;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работа с документами (составление деловых писем, оформление, анализ, ведение и хранение документации и иные практическ</w:t>
      </w:r>
      <w:r w:rsidR="007F3807" w:rsidRPr="00C90F4C">
        <w:rPr>
          <w:sz w:val="28"/>
          <w:szCs w:val="28"/>
          <w:shd w:val="clear" w:color="auto" w:fill="FFFFFF"/>
        </w:rPr>
        <w:t xml:space="preserve">ие навыки работы </w:t>
      </w:r>
      <w:r w:rsidR="00A83267">
        <w:rPr>
          <w:sz w:val="28"/>
          <w:szCs w:val="28"/>
          <w:shd w:val="clear" w:color="auto" w:fill="FFFFFF"/>
        </w:rPr>
        <w:br/>
      </w:r>
      <w:r w:rsidR="007F3807" w:rsidRPr="00C90F4C">
        <w:rPr>
          <w:sz w:val="28"/>
          <w:szCs w:val="28"/>
          <w:shd w:val="clear" w:color="auto" w:fill="FFFFFF"/>
        </w:rPr>
        <w:t>с документами);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умение оперативно осуществлять поиск необходимой информации, </w:t>
      </w:r>
      <w:r w:rsidRPr="00C90F4C">
        <w:rPr>
          <w:sz w:val="28"/>
          <w:szCs w:val="28"/>
          <w:shd w:val="clear" w:color="auto" w:fill="FFFFFF"/>
        </w:rPr>
        <w:br/>
        <w:t>в том числе с использованием информационно-коммуникационной сети «Интернет»;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 xml:space="preserve">умение работать со справочными нормативно-правовыми базами, </w:t>
      </w:r>
      <w:r w:rsidRPr="00C90F4C">
        <w:rPr>
          <w:sz w:val="28"/>
          <w:szCs w:val="28"/>
          <w:shd w:val="clear" w:color="auto" w:fill="FFFFFF"/>
        </w:rPr>
        <w:br/>
        <w:t>а также государственной системой правовой информации «Официальный интернет-портал правовой информации» (pravo.gov.ru);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умение создавать, отправлять и получать электронные сообщения с помощью служебной электронной почты или других ведомственных систем обмена электронными сообщениями, включая работу с вложениями;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  <w:shd w:val="clear" w:color="auto" w:fill="FFFFFF"/>
        </w:rPr>
        <w:t>умение работать с общими сетевыми ресурсами (сетевыми дисками, папками);</w:t>
      </w:r>
    </w:p>
    <w:p w:rsidR="002B2BD6" w:rsidRPr="00C90F4C" w:rsidRDefault="002B2BD6" w:rsidP="00C90F4C">
      <w:pPr>
        <w:pStyle w:val="210"/>
        <w:tabs>
          <w:tab w:val="left" w:pos="1421"/>
        </w:tabs>
        <w:ind w:firstLine="567"/>
        <w:rPr>
          <w:rStyle w:val="21"/>
          <w:rFonts w:ascii="Times New Roman" w:hAnsi="Times New Roman" w:cs="Times New Roman"/>
        </w:rPr>
      </w:pPr>
      <w:r w:rsidRPr="00C90F4C">
        <w:rPr>
          <w:rFonts w:ascii="Times New Roman" w:hAnsi="Times New Roman" w:cs="Times New Roman"/>
          <w:shd w:val="clear" w:color="auto" w:fill="FFFFFF"/>
        </w:rPr>
        <w:t xml:space="preserve">умение работать </w:t>
      </w:r>
      <w:r w:rsidRPr="00C90F4C">
        <w:rPr>
          <w:rStyle w:val="21"/>
          <w:rFonts w:ascii="Times New Roman" w:hAnsi="Times New Roman" w:cs="Times New Roman"/>
        </w:rPr>
        <w:t xml:space="preserve">в </w:t>
      </w:r>
      <w:r w:rsidRPr="00C90F4C">
        <w:rPr>
          <w:rFonts w:ascii="Times New Roman" w:hAnsi="Times New Roman" w:cs="Times New Roman"/>
        </w:rPr>
        <w:t xml:space="preserve">автоматизированной системе «1С: Бухгалтерия </w:t>
      </w:r>
      <w:r w:rsidRPr="00C90F4C">
        <w:rPr>
          <w:rFonts w:ascii="Times New Roman" w:hAnsi="Times New Roman" w:cs="Times New Roman"/>
        </w:rPr>
        <w:lastRenderedPageBreak/>
        <w:t>государственного учреждения 8»</w:t>
      </w:r>
      <w:r w:rsidR="00A9570A" w:rsidRPr="00C90F4C">
        <w:rPr>
          <w:rStyle w:val="21"/>
          <w:rFonts w:ascii="Times New Roman" w:hAnsi="Times New Roman" w:cs="Times New Roman"/>
        </w:rPr>
        <w:t>;</w:t>
      </w:r>
    </w:p>
    <w:p w:rsidR="002B2BD6" w:rsidRPr="00C90F4C" w:rsidRDefault="002B2BD6" w:rsidP="00C90F4C">
      <w:pPr>
        <w:pStyle w:val="210"/>
        <w:tabs>
          <w:tab w:val="left" w:pos="1421"/>
        </w:tabs>
        <w:ind w:firstLine="567"/>
        <w:rPr>
          <w:rFonts w:ascii="Times New Roman" w:hAnsi="Times New Roman" w:cs="Times New Roman"/>
          <w:shd w:val="clear" w:color="auto" w:fill="FFFFFF"/>
        </w:rPr>
      </w:pPr>
      <w:r w:rsidRPr="00C90F4C">
        <w:rPr>
          <w:rStyle w:val="21"/>
          <w:rFonts w:ascii="Times New Roman" w:hAnsi="Times New Roman" w:cs="Times New Roman"/>
        </w:rPr>
        <w:t xml:space="preserve">умение работать в «Государственной интегрированной информационной системе управления общественными финансами «Электронный бюджет» </w:t>
      </w:r>
      <w:r w:rsidR="007F3807" w:rsidRPr="00C90F4C">
        <w:rPr>
          <w:rStyle w:val="21"/>
          <w:rFonts w:ascii="Times New Roman" w:hAnsi="Times New Roman" w:cs="Times New Roman"/>
        </w:rPr>
        <w:br/>
      </w:r>
      <w:r w:rsidRPr="00C90F4C">
        <w:rPr>
          <w:rStyle w:val="21"/>
          <w:rFonts w:ascii="Times New Roman" w:hAnsi="Times New Roman" w:cs="Times New Roman"/>
        </w:rPr>
        <w:t>в подсистеме «Учет и отчетность», «Управление расходами», «Планирование».</w:t>
      </w:r>
    </w:p>
    <w:p w:rsidR="002B2BD6" w:rsidRPr="00C90F4C" w:rsidRDefault="002B2BD6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при замещении должности:</w:t>
      </w:r>
    </w:p>
    <w:p w:rsidR="002B2BD6" w:rsidRPr="00C90F4C" w:rsidRDefault="002B2BD6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Fonts w:ascii="Times New Roman" w:hAnsi="Times New Roman" w:cs="Times New Roman"/>
          <w:b w:val="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формирует </w:t>
      </w:r>
      <w:r w:rsidRPr="00C90F4C">
        <w:rPr>
          <w:rFonts w:ascii="Times New Roman" w:hAnsi="Times New Roman" w:cs="Times New Roman"/>
          <w:b w:val="0"/>
          <w:sz w:val="28"/>
          <w:szCs w:val="28"/>
        </w:rPr>
        <w:t>регистры бухгалтерского учета в части касающейся;</w:t>
      </w:r>
    </w:p>
    <w:p w:rsidR="002B2BD6" w:rsidRPr="00C90F4C" w:rsidRDefault="002B2BD6" w:rsidP="00C90F4C">
      <w:pPr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формирует ежемесячную, квартальную, годовую бюджетную отчетность</w:t>
      </w:r>
      <w:r w:rsidR="00A9570A" w:rsidRPr="00C90F4C">
        <w:rPr>
          <w:sz w:val="28"/>
          <w:szCs w:val="28"/>
        </w:rPr>
        <w:t>, текущую финансовую отчетность;</w:t>
      </w:r>
    </w:p>
    <w:p w:rsidR="002B2BD6" w:rsidRPr="00C90F4C" w:rsidRDefault="002B2BD6" w:rsidP="00C90F4C">
      <w:pPr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составляет и ведет бюджетную роспись лимитов бюджетных обязательств Главного управления с использованием системы ГИИС «Электронный бюджет»;</w:t>
      </w:r>
    </w:p>
    <w:p w:rsidR="002B2BD6" w:rsidRPr="00C90F4C" w:rsidRDefault="002B2BD6" w:rsidP="00C90F4C">
      <w:pPr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составляет и ведет бюджетную смету Главного управления </w:t>
      </w:r>
      <w:r w:rsidRPr="00C90F4C">
        <w:rPr>
          <w:sz w:val="28"/>
          <w:szCs w:val="28"/>
        </w:rPr>
        <w:br/>
        <w:t>с использованием системы ГИИС «Электронный бюджет;</w:t>
      </w:r>
    </w:p>
    <w:p w:rsidR="002B2BD6" w:rsidRPr="00C90F4C" w:rsidRDefault="002B2BD6" w:rsidP="00C90F4C">
      <w:pPr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осуществляет внутренний финансовый контроль в части касающейся;</w:t>
      </w:r>
    </w:p>
    <w:p w:rsidR="002B2BD6" w:rsidRPr="00C90F4C" w:rsidRDefault="002B2BD6" w:rsidP="00C90F4C">
      <w:pPr>
        <w:tabs>
          <w:tab w:val="left" w:pos="2403"/>
          <w:tab w:val="left" w:pos="4360"/>
          <w:tab w:val="left" w:pos="7926"/>
        </w:tabs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принимает участие в выборочных проверках финансово - хозяйственной деятельности подразделений Главного управления;</w:t>
      </w:r>
    </w:p>
    <w:p w:rsidR="002B2BD6" w:rsidRPr="00C90F4C" w:rsidRDefault="002B2BD6" w:rsidP="00C90F4C">
      <w:pPr>
        <w:spacing w:line="320" w:lineRule="exact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участвует в разработке и осуществлении мер, направленных на повышение эффективности использования финансовых и материальных ресурсов,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>на усиление контроля за финансовой и хозяйственной деятельностью учреждений, использованием получателями бюджетных средств;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выполняет другие поручения начальника финансово-экономического отдела (главного бухгалтера)</w:t>
      </w:r>
      <w:r w:rsidR="00A9570A" w:rsidRPr="00C90F4C">
        <w:rPr>
          <w:sz w:val="28"/>
          <w:szCs w:val="28"/>
        </w:rPr>
        <w:t>.</w:t>
      </w:r>
    </w:p>
    <w:p w:rsidR="00A9570A" w:rsidRPr="00C90F4C" w:rsidRDefault="00A9570A" w:rsidP="0033500B">
      <w:pPr>
        <w:jc w:val="both"/>
        <w:rPr>
          <w:sz w:val="28"/>
          <w:szCs w:val="28"/>
        </w:rPr>
      </w:pPr>
    </w:p>
    <w:p w:rsidR="002B2BD6" w:rsidRPr="00C90F4C" w:rsidRDefault="00A9570A" w:rsidP="0033500B">
      <w:pPr>
        <w:widowControl w:val="0"/>
        <w:jc w:val="both"/>
        <w:rPr>
          <w:b/>
          <w:sz w:val="28"/>
          <w:szCs w:val="28"/>
          <w:u w:val="single"/>
        </w:rPr>
      </w:pPr>
      <w:r w:rsidRPr="00C90F4C">
        <w:rPr>
          <w:b/>
          <w:sz w:val="28"/>
          <w:szCs w:val="28"/>
          <w:u w:val="single"/>
        </w:rPr>
        <w:t xml:space="preserve">2. </w:t>
      </w:r>
      <w:r w:rsidR="002B2BD6" w:rsidRPr="00C90F4C">
        <w:rPr>
          <w:b/>
          <w:sz w:val="28"/>
          <w:szCs w:val="28"/>
          <w:u w:val="single"/>
        </w:rPr>
        <w:t>Главный специалист – эксперт (руководитель отделения) отделения охраны труда</w:t>
      </w:r>
    </w:p>
    <w:p w:rsidR="00A9570A" w:rsidRPr="00C90F4C" w:rsidRDefault="00A9570A" w:rsidP="0033500B">
      <w:pPr>
        <w:widowControl w:val="0"/>
        <w:jc w:val="both"/>
        <w:rPr>
          <w:b/>
          <w:sz w:val="28"/>
          <w:szCs w:val="28"/>
          <w:u w:val="single"/>
        </w:rPr>
      </w:pP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Наличие высшего профессионального образования: «Экономика», «</w:t>
      </w:r>
      <w:proofErr w:type="spellStart"/>
      <w:r w:rsidRPr="00C90F4C">
        <w:rPr>
          <w:sz w:val="28"/>
          <w:szCs w:val="28"/>
        </w:rPr>
        <w:t>Техносферная</w:t>
      </w:r>
      <w:proofErr w:type="spellEnd"/>
      <w:r w:rsidRPr="00C90F4C">
        <w:rPr>
          <w:sz w:val="28"/>
          <w:szCs w:val="28"/>
        </w:rPr>
        <w:t xml:space="preserve"> безопасность», «Юриспруденция», «Менеджмент организаций».</w:t>
      </w:r>
    </w:p>
    <w:p w:rsidR="002B2BD6" w:rsidRPr="00C90F4C" w:rsidRDefault="006678EA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b/>
          <w:sz w:val="28"/>
          <w:szCs w:val="28"/>
        </w:rPr>
        <w:t>Стаж работы</w:t>
      </w:r>
      <w:r w:rsidRPr="00C90F4C">
        <w:rPr>
          <w:sz w:val="28"/>
          <w:szCs w:val="28"/>
        </w:rPr>
        <w:t>: без предъявления требования к стажу.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sz w:val="28"/>
          <w:szCs w:val="28"/>
        </w:rPr>
        <w:t>базовыми и профессиональными знаниями</w:t>
      </w:r>
      <w:r w:rsidRPr="00C90F4C">
        <w:rPr>
          <w:sz w:val="28"/>
          <w:szCs w:val="28"/>
        </w:rPr>
        <w:t>: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Конституции Российской Федерации,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мая 2003 г. № 58-ФЗ «О системе государственной службы Российской Федерации»;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июля 2004 г. № 79-ФЗ «О государственной гражданской службе Российской Федерации»;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25 декабря 2008 г. № 273-ФЗ «О противодействии коррупции»;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Федеральный закон от 27 июля 2006 г. № 152-ФЗ «О персональных данных».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знанием основ информационной б</w:t>
      </w:r>
      <w:r w:rsidR="006678EA" w:rsidRPr="00C90F4C">
        <w:rPr>
          <w:sz w:val="28"/>
          <w:szCs w:val="28"/>
        </w:rPr>
        <w:t>езопасности и защиты информации;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</w:t>
      </w:r>
      <w:r w:rsidR="006678EA" w:rsidRPr="00C90F4C">
        <w:rPr>
          <w:sz w:val="28"/>
          <w:szCs w:val="28"/>
        </w:rPr>
        <w:t>м</w:t>
      </w:r>
      <w:r w:rsidRPr="00C90F4C">
        <w:rPr>
          <w:sz w:val="28"/>
          <w:szCs w:val="28"/>
        </w:rPr>
        <w:t xml:space="preserve"> иных нормативно-правовых актов применительно к испо</w:t>
      </w:r>
      <w:r w:rsidR="006678EA" w:rsidRPr="00C90F4C">
        <w:rPr>
          <w:sz w:val="28"/>
          <w:szCs w:val="28"/>
        </w:rPr>
        <w:t>лнению должностных обязанностей;</w:t>
      </w:r>
    </w:p>
    <w:p w:rsidR="002B2BD6" w:rsidRPr="00C90F4C" w:rsidRDefault="006678EA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государственных нормативных требований</w:t>
      </w:r>
      <w:r w:rsidR="002B2BD6" w:rsidRPr="00C90F4C">
        <w:rPr>
          <w:sz w:val="28"/>
          <w:szCs w:val="28"/>
        </w:rPr>
        <w:t xml:space="preserve"> </w:t>
      </w:r>
      <w:r w:rsidRPr="00C90F4C">
        <w:rPr>
          <w:sz w:val="28"/>
          <w:szCs w:val="28"/>
        </w:rPr>
        <w:t>к охране</w:t>
      </w:r>
      <w:r w:rsidR="002B2BD6" w:rsidRPr="00C90F4C">
        <w:rPr>
          <w:sz w:val="28"/>
          <w:szCs w:val="28"/>
        </w:rPr>
        <w:t xml:space="preserve"> труда;</w:t>
      </w:r>
    </w:p>
    <w:p w:rsidR="002B2BD6" w:rsidRPr="00C90F4C" w:rsidRDefault="006678EA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требований к охране труда, установленных</w:t>
      </w:r>
      <w:r w:rsidR="002B2BD6" w:rsidRPr="00C90F4C">
        <w:rPr>
          <w:sz w:val="28"/>
          <w:szCs w:val="28"/>
        </w:rPr>
        <w:t xml:space="preserve"> правилами и инструкциями </w:t>
      </w:r>
      <w:r w:rsidRPr="00C90F4C">
        <w:rPr>
          <w:sz w:val="28"/>
          <w:szCs w:val="28"/>
        </w:rPr>
        <w:br/>
      </w:r>
      <w:r w:rsidR="002B2BD6" w:rsidRPr="00C90F4C">
        <w:rPr>
          <w:sz w:val="28"/>
          <w:szCs w:val="28"/>
        </w:rPr>
        <w:t>по охране труда.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</w:rPr>
        <w:lastRenderedPageBreak/>
        <w:t xml:space="preserve">Должен обладать следующими </w:t>
      </w:r>
      <w:r w:rsidRPr="00C90F4C">
        <w:rPr>
          <w:b/>
          <w:sz w:val="28"/>
          <w:szCs w:val="28"/>
        </w:rPr>
        <w:t xml:space="preserve">профессиональными навыками </w:t>
      </w:r>
      <w:r w:rsidRPr="00C90F4C">
        <w:rPr>
          <w:b/>
          <w:sz w:val="28"/>
          <w:szCs w:val="28"/>
        </w:rPr>
        <w:br/>
        <w:t>и умениями:</w:t>
      </w:r>
      <w:r w:rsidRPr="00C90F4C">
        <w:rPr>
          <w:sz w:val="28"/>
          <w:szCs w:val="28"/>
          <w:shd w:val="clear" w:color="auto" w:fill="FFFFFF"/>
        </w:rPr>
        <w:t xml:space="preserve">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подготовка проектов нормативных правовых актов и других документов;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практическое применение нормативных правовых актов;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оперативное принятие и осуществление решений;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адаптация к новой ситуации и применение новых подходов к решению возникших проблем;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обеспечение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эффективная организация работы по взаимосвязям с организациями </w:t>
      </w:r>
      <w:r w:rsidRPr="00C90F4C">
        <w:rPr>
          <w:sz w:val="28"/>
          <w:szCs w:val="28"/>
        </w:rPr>
        <w:br/>
        <w:t xml:space="preserve">и государственными органами; </w:t>
      </w:r>
    </w:p>
    <w:p w:rsidR="00792F4C" w:rsidRPr="00C90F4C" w:rsidRDefault="009C05FB" w:rsidP="00C90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</w:t>
      </w:r>
      <w:r w:rsidR="00792F4C" w:rsidRPr="00C90F4C">
        <w:rPr>
          <w:sz w:val="28"/>
          <w:szCs w:val="28"/>
        </w:rPr>
        <w:t xml:space="preserve"> распределение рабочего времени;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владение приемами межличностных отношений; </w:t>
      </w:r>
    </w:p>
    <w:p w:rsidR="00792F4C" w:rsidRPr="00C90F4C" w:rsidRDefault="00792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составление деловых писем.</w:t>
      </w:r>
    </w:p>
    <w:p w:rsidR="0071097E" w:rsidRPr="00C90F4C" w:rsidRDefault="0071097E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при замещении должности</w:t>
      </w:r>
      <w:r w:rsidR="00E22BDE"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включают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1097E" w:rsidRPr="00C90F4C" w:rsidRDefault="006678EA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о</w:t>
      </w:r>
      <w:r w:rsidR="002B2BD6" w:rsidRPr="00C90F4C">
        <w:rPr>
          <w:sz w:val="28"/>
          <w:szCs w:val="28"/>
        </w:rPr>
        <w:t>рганизация и координация работ</w:t>
      </w:r>
      <w:r w:rsidRPr="00C90F4C">
        <w:rPr>
          <w:sz w:val="28"/>
          <w:szCs w:val="28"/>
        </w:rPr>
        <w:t>ы по охране труда в организации;</w:t>
      </w:r>
    </w:p>
    <w:p w:rsidR="0071097E" w:rsidRPr="00C90F4C" w:rsidRDefault="006678EA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о</w:t>
      </w:r>
      <w:r w:rsidR="002B2BD6" w:rsidRPr="00C90F4C">
        <w:rPr>
          <w:sz w:val="28"/>
          <w:szCs w:val="28"/>
        </w:rPr>
        <w:t>существление контроля за функционированием системы управления охраной труда</w:t>
      </w:r>
      <w:r w:rsidR="0071097E" w:rsidRPr="00C90F4C">
        <w:rPr>
          <w:sz w:val="28"/>
          <w:szCs w:val="28"/>
        </w:rPr>
        <w:t>, требованиями по охране труда;</w:t>
      </w:r>
    </w:p>
    <w:p w:rsidR="0071097E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организация осуществления контроля за соблюдением в структурных подразделениях организации требований нормативно-правовых актов </w:t>
      </w:r>
      <w:r w:rsidR="0071097E" w:rsidRPr="00C90F4C">
        <w:rPr>
          <w:sz w:val="28"/>
          <w:szCs w:val="28"/>
        </w:rPr>
        <w:br/>
      </w:r>
      <w:r w:rsidRPr="00C90F4C">
        <w:rPr>
          <w:sz w:val="28"/>
          <w:szCs w:val="28"/>
        </w:rPr>
        <w:t xml:space="preserve">по охране труда; </w:t>
      </w:r>
    </w:p>
    <w:p w:rsidR="0071097E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пров</w:t>
      </w:r>
      <w:r w:rsidR="0071097E" w:rsidRPr="00C90F4C">
        <w:rPr>
          <w:sz w:val="28"/>
          <w:szCs w:val="28"/>
        </w:rPr>
        <w:t>едение</w:t>
      </w:r>
      <w:r w:rsidRPr="00C90F4C">
        <w:rPr>
          <w:sz w:val="28"/>
          <w:szCs w:val="28"/>
        </w:rPr>
        <w:t xml:space="preserve"> профилактической работы с личным составом; </w:t>
      </w:r>
      <w:r w:rsidR="0071097E" w:rsidRPr="00C90F4C">
        <w:rPr>
          <w:sz w:val="28"/>
          <w:szCs w:val="28"/>
        </w:rPr>
        <w:br/>
        <w:t>организация</w:t>
      </w:r>
      <w:r w:rsidRPr="00C90F4C">
        <w:rPr>
          <w:sz w:val="28"/>
          <w:szCs w:val="28"/>
        </w:rPr>
        <w:t xml:space="preserve"> информирования работников о состоянии условий охраны труда </w:t>
      </w:r>
      <w:r w:rsidR="0071097E" w:rsidRPr="00C90F4C">
        <w:rPr>
          <w:sz w:val="28"/>
          <w:szCs w:val="28"/>
        </w:rPr>
        <w:br/>
        <w:t>на рабочих местах;</w:t>
      </w:r>
      <w:r w:rsidRPr="00C90F4C">
        <w:rPr>
          <w:sz w:val="28"/>
          <w:szCs w:val="28"/>
        </w:rPr>
        <w:t xml:space="preserve"> </w:t>
      </w:r>
    </w:p>
    <w:p w:rsidR="0071097E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разработка предложений по повышению эффективности мероприятий </w:t>
      </w:r>
      <w:r w:rsidR="0071097E" w:rsidRPr="00C90F4C">
        <w:rPr>
          <w:sz w:val="28"/>
          <w:szCs w:val="28"/>
        </w:rPr>
        <w:br/>
      </w:r>
      <w:r w:rsidRPr="00C90F4C">
        <w:rPr>
          <w:sz w:val="28"/>
          <w:szCs w:val="28"/>
        </w:rPr>
        <w:t xml:space="preserve">по улучшению условий охраны труда; 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проведение оценки уровня профессионального риска;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планирование мероприятий по улучшению условий труда;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применение методов изучения условий труда на рабочих местах;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применение основных методов снижения воздействия вредных производственных факторов на организм человека;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проведение расследования несчастных случаев;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составление отчетности о выполнении мероприятий по охране труда;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практическое применение норм и правил охраны труда, техники безопасности, производственной санитарии и пожарной безопасности;</w:t>
      </w:r>
    </w:p>
    <w:p w:rsidR="00792F4C" w:rsidRPr="00C90F4C" w:rsidRDefault="00792F4C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контроль и организация специальной оценки труда;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участие в работе комиссии по проведению специальной оценки условий труда.</w:t>
      </w:r>
    </w:p>
    <w:p w:rsidR="002B2BD6" w:rsidRPr="00C90F4C" w:rsidRDefault="002B2BD6" w:rsidP="0033500B">
      <w:pPr>
        <w:pStyle w:val="3"/>
        <w:shd w:val="clear" w:color="auto" w:fill="auto"/>
        <w:tabs>
          <w:tab w:val="left" w:pos="993"/>
          <w:tab w:val="left" w:pos="1421"/>
        </w:tabs>
        <w:spacing w:before="0" w:after="0" w:line="240" w:lineRule="auto"/>
        <w:jc w:val="both"/>
        <w:rPr>
          <w:rStyle w:val="21"/>
          <w:rFonts w:ascii="Times New Roman" w:hAnsi="Times New Roman" w:cs="Times New Roman"/>
        </w:rPr>
      </w:pPr>
    </w:p>
    <w:p w:rsidR="002B2BD6" w:rsidRPr="00C90F4C" w:rsidRDefault="0071097E" w:rsidP="0033500B">
      <w:pPr>
        <w:pStyle w:val="3"/>
        <w:shd w:val="clear" w:color="auto" w:fill="auto"/>
        <w:tabs>
          <w:tab w:val="left" w:pos="993"/>
          <w:tab w:val="left" w:pos="1421"/>
        </w:tabs>
        <w:spacing w:before="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0F4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2B2BD6" w:rsidRPr="00C90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специалист – эксперт отдела административной практики </w:t>
      </w:r>
      <w:r w:rsidR="002B2BD6" w:rsidRPr="00C90F4C">
        <w:rPr>
          <w:rFonts w:ascii="Times New Roman" w:hAnsi="Times New Roman" w:cs="Times New Roman"/>
          <w:b/>
          <w:sz w:val="28"/>
          <w:szCs w:val="28"/>
          <w:u w:val="single"/>
        </w:rPr>
        <w:br/>
        <w:t>и дознания управления надзорной деятельности и профилактической работы</w:t>
      </w:r>
    </w:p>
    <w:p w:rsidR="002B2BD6" w:rsidRPr="00C90F4C" w:rsidRDefault="002B2BD6" w:rsidP="00C90F4C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C90F4C">
        <w:rPr>
          <w:sz w:val="28"/>
          <w:szCs w:val="28"/>
        </w:rPr>
        <w:t>Наличие высшего профессионального образования:</w:t>
      </w:r>
    </w:p>
    <w:p w:rsidR="002B2BD6" w:rsidRPr="00C90F4C" w:rsidRDefault="002B2BD6" w:rsidP="00C90F4C">
      <w:pPr>
        <w:pStyle w:val="3"/>
        <w:shd w:val="clear" w:color="auto" w:fill="auto"/>
        <w:tabs>
          <w:tab w:val="left" w:pos="993"/>
          <w:tab w:val="left" w:pos="142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F4C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управление», «Менеджмент», «Экономика», «Юриспруденция», «У</w:t>
      </w:r>
      <w:r w:rsidR="0025311C" w:rsidRPr="00C90F4C">
        <w:rPr>
          <w:rFonts w:ascii="Times New Roman" w:hAnsi="Times New Roman" w:cs="Times New Roman"/>
          <w:sz w:val="28"/>
          <w:szCs w:val="28"/>
        </w:rPr>
        <w:t>правление персоналом»</w:t>
      </w:r>
    </w:p>
    <w:p w:rsidR="00C46E4D" w:rsidRPr="00C90F4C" w:rsidRDefault="0025311C" w:rsidP="00C90F4C">
      <w:pPr>
        <w:ind w:firstLine="567"/>
        <w:jc w:val="both"/>
        <w:rPr>
          <w:sz w:val="28"/>
          <w:szCs w:val="28"/>
        </w:rPr>
      </w:pPr>
      <w:r w:rsidRPr="00C90F4C">
        <w:rPr>
          <w:b/>
          <w:sz w:val="28"/>
          <w:szCs w:val="28"/>
        </w:rPr>
        <w:lastRenderedPageBreak/>
        <w:t>Стаж работы</w:t>
      </w:r>
      <w:r w:rsidRPr="00C90F4C">
        <w:rPr>
          <w:sz w:val="28"/>
          <w:szCs w:val="28"/>
        </w:rPr>
        <w:t xml:space="preserve">: </w:t>
      </w:r>
      <w:r w:rsidR="00C46E4D" w:rsidRPr="00C90F4C">
        <w:rPr>
          <w:sz w:val="28"/>
          <w:szCs w:val="28"/>
        </w:rPr>
        <w:t>без предъявления требования к стажу.</w:t>
      </w:r>
    </w:p>
    <w:p w:rsidR="002B2BD6" w:rsidRPr="00C90F4C" w:rsidRDefault="002B2BD6" w:rsidP="00C90F4C">
      <w:pPr>
        <w:ind w:firstLine="567"/>
        <w:jc w:val="both"/>
        <w:rPr>
          <w:b/>
          <w:sz w:val="28"/>
          <w:szCs w:val="28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sz w:val="28"/>
          <w:szCs w:val="28"/>
        </w:rPr>
        <w:t>базовыми и профессиональными знаниями: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К</w:t>
      </w:r>
      <w:r w:rsidR="00BC34A8" w:rsidRPr="00C90F4C">
        <w:rPr>
          <w:sz w:val="28"/>
          <w:szCs w:val="28"/>
        </w:rPr>
        <w:t>онституции Российской Федерации</w:t>
      </w:r>
      <w:r w:rsidR="00E22BDE" w:rsidRPr="00640F40">
        <w:rPr>
          <w:sz w:val="28"/>
          <w:szCs w:val="28"/>
        </w:rPr>
        <w:t>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мая 2003 г. № 58-ФЗ «О системе государственной службы Российской Федерации»;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июля 2004 г. № 79-ФЗ «О государственной гражданской службе Российской Федерации»;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25 декабря 2008 г. № 273-ФЗ «О противодействии коррупции»;</w:t>
      </w:r>
    </w:p>
    <w:p w:rsidR="002B2BD6" w:rsidRPr="00C90F4C" w:rsidRDefault="00E22BDE" w:rsidP="00C90F4C">
      <w:pPr>
        <w:pStyle w:val="210"/>
        <w:tabs>
          <w:tab w:val="left" w:pos="1421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C90F4C">
        <w:rPr>
          <w:rFonts w:ascii="Times New Roman" w:hAnsi="Times New Roman" w:cs="Times New Roman"/>
          <w:color w:val="000000"/>
        </w:rPr>
        <w:t>Федерального</w:t>
      </w:r>
      <w:r w:rsidR="002B2BD6" w:rsidRPr="00C90F4C">
        <w:rPr>
          <w:rFonts w:ascii="Times New Roman" w:hAnsi="Times New Roman" w:cs="Times New Roman"/>
          <w:color w:val="000000"/>
        </w:rPr>
        <w:t xml:space="preserve"> закон</w:t>
      </w:r>
      <w:r w:rsidRPr="00C90F4C">
        <w:rPr>
          <w:rFonts w:ascii="Times New Roman" w:hAnsi="Times New Roman" w:cs="Times New Roman"/>
          <w:color w:val="000000"/>
        </w:rPr>
        <w:t>а</w:t>
      </w:r>
      <w:r w:rsidR="002B2BD6" w:rsidRPr="00C90F4C">
        <w:rPr>
          <w:rFonts w:ascii="Times New Roman" w:hAnsi="Times New Roman" w:cs="Times New Roman"/>
          <w:color w:val="000000"/>
        </w:rPr>
        <w:t xml:space="preserve"> от 21 декабря 1994 г. № </w:t>
      </w:r>
      <w:r w:rsidRPr="00C90F4C">
        <w:rPr>
          <w:rFonts w:ascii="Times New Roman" w:hAnsi="Times New Roman" w:cs="Times New Roman"/>
          <w:color w:val="000000"/>
        </w:rPr>
        <w:t>69-ФЗ «О пожарной безопасности»;</w:t>
      </w:r>
    </w:p>
    <w:p w:rsidR="002B2BD6" w:rsidRPr="00C90F4C" w:rsidRDefault="00E22BDE" w:rsidP="00C90F4C">
      <w:pPr>
        <w:pStyle w:val="210"/>
        <w:tabs>
          <w:tab w:val="left" w:pos="1421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C90F4C">
        <w:rPr>
          <w:rFonts w:ascii="Times New Roman" w:hAnsi="Times New Roman" w:cs="Times New Roman"/>
          <w:color w:val="000000"/>
        </w:rPr>
        <w:t>Федерального</w:t>
      </w:r>
      <w:r w:rsidR="002B2BD6" w:rsidRPr="00C90F4C">
        <w:rPr>
          <w:rFonts w:ascii="Times New Roman" w:hAnsi="Times New Roman" w:cs="Times New Roman"/>
          <w:color w:val="000000"/>
        </w:rPr>
        <w:t xml:space="preserve"> закон</w:t>
      </w:r>
      <w:r w:rsidRPr="00C90F4C">
        <w:rPr>
          <w:rFonts w:ascii="Times New Roman" w:hAnsi="Times New Roman" w:cs="Times New Roman"/>
          <w:color w:val="000000"/>
        </w:rPr>
        <w:t>а</w:t>
      </w:r>
      <w:r w:rsidR="002B2BD6" w:rsidRPr="00C90F4C">
        <w:rPr>
          <w:rFonts w:ascii="Times New Roman" w:hAnsi="Times New Roman" w:cs="Times New Roman"/>
          <w:color w:val="000000"/>
        </w:rPr>
        <w:t xml:space="preserve"> от 21декабря 1994 г. № 68-ФЗ «О защите населения </w:t>
      </w:r>
      <w:r w:rsidR="009C05FB">
        <w:rPr>
          <w:rFonts w:ascii="Times New Roman" w:hAnsi="Times New Roman" w:cs="Times New Roman"/>
          <w:color w:val="000000"/>
        </w:rPr>
        <w:br/>
      </w:r>
      <w:r w:rsidR="002B2BD6" w:rsidRPr="00C90F4C">
        <w:rPr>
          <w:rFonts w:ascii="Times New Roman" w:hAnsi="Times New Roman" w:cs="Times New Roman"/>
          <w:color w:val="000000"/>
        </w:rPr>
        <w:t>и территорий от чрезвычайных ситуаций приро</w:t>
      </w:r>
      <w:r w:rsidRPr="00C90F4C">
        <w:rPr>
          <w:rFonts w:ascii="Times New Roman" w:hAnsi="Times New Roman" w:cs="Times New Roman"/>
          <w:color w:val="000000"/>
        </w:rPr>
        <w:t>дного и техногенного характера»;</w:t>
      </w:r>
    </w:p>
    <w:p w:rsidR="002B2BD6" w:rsidRPr="00C90F4C" w:rsidRDefault="002B2BD6" w:rsidP="00C90F4C">
      <w:pPr>
        <w:pStyle w:val="210"/>
        <w:shd w:val="clear" w:color="auto" w:fill="auto"/>
        <w:tabs>
          <w:tab w:val="left" w:pos="1421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C90F4C">
        <w:rPr>
          <w:rFonts w:ascii="Times New Roman" w:hAnsi="Times New Roman" w:cs="Times New Roman"/>
          <w:color w:val="000000"/>
        </w:rPr>
        <w:t>Ф</w:t>
      </w:r>
      <w:r w:rsidR="00E22BDE" w:rsidRPr="00C90F4C">
        <w:rPr>
          <w:rFonts w:ascii="Times New Roman" w:hAnsi="Times New Roman" w:cs="Times New Roman"/>
          <w:color w:val="000000"/>
        </w:rPr>
        <w:t>едерального</w:t>
      </w:r>
      <w:r w:rsidRPr="00C90F4C">
        <w:rPr>
          <w:rFonts w:ascii="Times New Roman" w:hAnsi="Times New Roman" w:cs="Times New Roman"/>
          <w:color w:val="000000"/>
        </w:rPr>
        <w:t xml:space="preserve"> закон</w:t>
      </w:r>
      <w:r w:rsidR="00E22BDE" w:rsidRPr="00C90F4C">
        <w:rPr>
          <w:rFonts w:ascii="Times New Roman" w:hAnsi="Times New Roman" w:cs="Times New Roman"/>
          <w:color w:val="000000"/>
        </w:rPr>
        <w:t>а</w:t>
      </w:r>
      <w:r w:rsidRPr="00C90F4C">
        <w:rPr>
          <w:rFonts w:ascii="Times New Roman" w:hAnsi="Times New Roman" w:cs="Times New Roman"/>
          <w:color w:val="000000"/>
        </w:rPr>
        <w:t xml:space="preserve"> от 12 февраля 1998 г. № 28-ФЗ «О гражданской обороне»;</w:t>
      </w:r>
    </w:p>
    <w:p w:rsidR="002B2BD6" w:rsidRPr="00C90F4C" w:rsidRDefault="00E22BDE" w:rsidP="00C90F4C">
      <w:pPr>
        <w:pStyle w:val="210"/>
        <w:tabs>
          <w:tab w:val="left" w:pos="1421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C90F4C">
        <w:rPr>
          <w:rFonts w:ascii="Times New Roman" w:hAnsi="Times New Roman" w:cs="Times New Roman"/>
          <w:color w:val="000000"/>
        </w:rPr>
        <w:t>Федерального</w:t>
      </w:r>
      <w:r w:rsidR="002B2BD6" w:rsidRPr="00C90F4C">
        <w:rPr>
          <w:rFonts w:ascii="Times New Roman" w:hAnsi="Times New Roman" w:cs="Times New Roman"/>
          <w:color w:val="000000"/>
        </w:rPr>
        <w:t xml:space="preserve"> закон</w:t>
      </w:r>
      <w:r w:rsidRPr="00C90F4C">
        <w:rPr>
          <w:rFonts w:ascii="Times New Roman" w:hAnsi="Times New Roman" w:cs="Times New Roman"/>
          <w:color w:val="000000"/>
        </w:rPr>
        <w:t>а</w:t>
      </w:r>
      <w:r w:rsidR="002B2BD6" w:rsidRPr="00C90F4C">
        <w:rPr>
          <w:rFonts w:ascii="Times New Roman" w:hAnsi="Times New Roman" w:cs="Times New Roman"/>
          <w:color w:val="000000"/>
        </w:rPr>
        <w:t xml:space="preserve"> от 27 июля 2006 г. №</w:t>
      </w:r>
      <w:r w:rsidRPr="00C90F4C">
        <w:rPr>
          <w:rFonts w:ascii="Times New Roman" w:hAnsi="Times New Roman" w:cs="Times New Roman"/>
          <w:color w:val="000000"/>
        </w:rPr>
        <w:t xml:space="preserve"> 152-ФЗ «О персональных данных»;</w:t>
      </w:r>
    </w:p>
    <w:p w:rsidR="002B2BD6" w:rsidRPr="00C90F4C" w:rsidRDefault="00E22BDE" w:rsidP="00C90F4C">
      <w:pPr>
        <w:pStyle w:val="210"/>
        <w:shd w:val="clear" w:color="auto" w:fill="auto"/>
        <w:tabs>
          <w:tab w:val="left" w:pos="1421"/>
        </w:tabs>
        <w:spacing w:line="240" w:lineRule="auto"/>
        <w:ind w:firstLine="567"/>
        <w:rPr>
          <w:rStyle w:val="21"/>
          <w:rFonts w:ascii="Times New Roman" w:hAnsi="Times New Roman" w:cs="Times New Roman"/>
        </w:rPr>
      </w:pPr>
      <w:r w:rsidRPr="00C90F4C">
        <w:rPr>
          <w:rFonts w:ascii="Times New Roman" w:hAnsi="Times New Roman" w:cs="Times New Roman"/>
          <w:color w:val="000000"/>
        </w:rPr>
        <w:t>постановления</w:t>
      </w:r>
      <w:r w:rsidR="002B2BD6" w:rsidRPr="00C90F4C">
        <w:rPr>
          <w:rFonts w:ascii="Times New Roman" w:hAnsi="Times New Roman" w:cs="Times New Roman"/>
          <w:color w:val="000000"/>
        </w:rPr>
        <w:t xml:space="preserve"> Правительства Российской Федерации от 24 декабря 2015 г. </w:t>
      </w:r>
      <w:r w:rsidR="002B2BD6" w:rsidRPr="00C90F4C">
        <w:rPr>
          <w:rFonts w:ascii="Times New Roman" w:hAnsi="Times New Roman" w:cs="Times New Roman"/>
          <w:color w:val="000000"/>
        </w:rPr>
        <w:br/>
        <w:t>№ 1418 «О государственном надзоре в области защиты населения и территорий от чрезвычайных ситуаций приро</w:t>
      </w:r>
      <w:r w:rsidRPr="00C90F4C">
        <w:rPr>
          <w:rFonts w:ascii="Times New Roman" w:hAnsi="Times New Roman" w:cs="Times New Roman"/>
          <w:color w:val="000000"/>
        </w:rPr>
        <w:t>дного и техногенного характера»;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основ информационной б</w:t>
      </w:r>
      <w:r w:rsidR="00E22BDE" w:rsidRPr="00C90F4C">
        <w:rPr>
          <w:sz w:val="28"/>
          <w:szCs w:val="28"/>
        </w:rPr>
        <w:t>езопасности и защиты информации;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rStyle w:val="21"/>
        </w:rPr>
        <w:t>иных нормативно-правовых актов применительно к исполнению должностных обязанностей.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color w:val="000000"/>
          <w:sz w:val="28"/>
          <w:szCs w:val="28"/>
        </w:rPr>
        <w:t xml:space="preserve">профессиональными </w:t>
      </w:r>
      <w:proofErr w:type="gramStart"/>
      <w:r w:rsidRPr="00C90F4C">
        <w:rPr>
          <w:b/>
          <w:color w:val="000000"/>
          <w:sz w:val="28"/>
          <w:szCs w:val="28"/>
        </w:rPr>
        <w:t>знаниями</w:t>
      </w:r>
      <w:r w:rsidR="009C05FB">
        <w:rPr>
          <w:b/>
          <w:color w:val="000000"/>
          <w:sz w:val="28"/>
          <w:szCs w:val="28"/>
        </w:rPr>
        <w:t xml:space="preserve"> </w:t>
      </w:r>
      <w:r w:rsidRPr="00C90F4C">
        <w:rPr>
          <w:color w:val="000000"/>
          <w:sz w:val="28"/>
          <w:szCs w:val="28"/>
        </w:rPr>
        <w:t>:</w:t>
      </w:r>
      <w:proofErr w:type="gramEnd"/>
    </w:p>
    <w:p w:rsidR="002B2BD6" w:rsidRPr="00C90F4C" w:rsidRDefault="009C05FB" w:rsidP="00C90F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22BDE" w:rsidRPr="00C90F4C">
        <w:rPr>
          <w:color w:val="000000"/>
          <w:sz w:val="28"/>
          <w:szCs w:val="28"/>
        </w:rPr>
        <w:t>онятие</w:t>
      </w:r>
      <w:r w:rsidR="002B2BD6" w:rsidRPr="00C90F4C">
        <w:rPr>
          <w:color w:val="000000"/>
          <w:sz w:val="28"/>
          <w:szCs w:val="28"/>
        </w:rPr>
        <w:t xml:space="preserve"> гражданская оборона и подготовка населения в области гражданской обороны;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понятие и классификация чрезвычайных ситуаций;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полномочия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</w:t>
      </w:r>
      <w:r w:rsidRPr="00C90F4C">
        <w:rPr>
          <w:color w:val="000000"/>
          <w:sz w:val="28"/>
          <w:szCs w:val="28"/>
        </w:rPr>
        <w:br/>
        <w:t xml:space="preserve">от чрезвычайных ситуаций природного и техногенного характера;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классификация чрезвычайных ситуаций;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основные мероприятия, проводимые в целях ликвидации медико-санитарных последствий чрезвычайной ситуаций; 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понятие методики контент-анализа; 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принципы, методы, технологии и механизмы осуществления контроля (надзора); 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>виды, назначение и технологии организации проверочных процедур;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>понятие единого реестра проверок, процедура его формирования;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процедура организации проверки: порядок, этапы, инструменты проведения;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ограничения при проведении проверочных процедур; 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 xml:space="preserve">меры, принимаемые по результатам проверки; 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lastRenderedPageBreak/>
        <w:t xml:space="preserve">плановые (рейдовые) осмотры; </w:t>
      </w:r>
    </w:p>
    <w:p w:rsidR="002B2BD6" w:rsidRPr="00C90F4C" w:rsidRDefault="002B2BD6" w:rsidP="00C90F4C">
      <w:pPr>
        <w:ind w:firstLine="567"/>
        <w:jc w:val="both"/>
        <w:rPr>
          <w:color w:val="000000"/>
          <w:sz w:val="28"/>
          <w:szCs w:val="28"/>
        </w:rPr>
      </w:pPr>
      <w:r w:rsidRPr="00C90F4C">
        <w:rPr>
          <w:color w:val="000000"/>
          <w:sz w:val="28"/>
          <w:szCs w:val="28"/>
        </w:rPr>
        <w:t>основания проведения и о</w:t>
      </w:r>
      <w:r w:rsidR="00E22BDE" w:rsidRPr="00C90F4C">
        <w:rPr>
          <w:color w:val="000000"/>
          <w:sz w:val="28"/>
          <w:szCs w:val="28"/>
        </w:rPr>
        <w:t>собенности внеплановых проверок.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  <w:shd w:val="clear" w:color="auto" w:fill="FFFFFF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sz w:val="28"/>
          <w:szCs w:val="28"/>
        </w:rPr>
        <w:t>профессиональными навыками</w:t>
      </w:r>
      <w:r w:rsidR="00E22BDE" w:rsidRPr="00C90F4C">
        <w:rPr>
          <w:b/>
          <w:sz w:val="28"/>
          <w:szCs w:val="28"/>
        </w:rPr>
        <w:t xml:space="preserve"> </w:t>
      </w:r>
      <w:r w:rsidR="00E22BDE" w:rsidRPr="00C90F4C">
        <w:rPr>
          <w:b/>
          <w:sz w:val="28"/>
          <w:szCs w:val="28"/>
        </w:rPr>
        <w:br/>
        <w:t>и умениями</w:t>
      </w:r>
      <w:r w:rsidRPr="00C90F4C">
        <w:rPr>
          <w:b/>
          <w:sz w:val="28"/>
          <w:szCs w:val="28"/>
        </w:rPr>
        <w:t>:</w:t>
      </w:r>
      <w:r w:rsidRPr="00C90F4C">
        <w:rPr>
          <w:sz w:val="28"/>
          <w:szCs w:val="28"/>
          <w:shd w:val="clear" w:color="auto" w:fill="FFFFFF"/>
        </w:rPr>
        <w:t xml:space="preserve">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подготовка проектов нормативных правовых актов и других документов;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практич</w:t>
      </w:r>
      <w:r w:rsidR="00E22BDE" w:rsidRPr="00C90F4C">
        <w:rPr>
          <w:sz w:val="28"/>
          <w:szCs w:val="28"/>
        </w:rPr>
        <w:t>еское применение</w:t>
      </w:r>
      <w:r w:rsidRPr="00C90F4C">
        <w:rPr>
          <w:sz w:val="28"/>
          <w:szCs w:val="28"/>
        </w:rPr>
        <w:t xml:space="preserve"> нормативных правовых актов;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оперативное принятие и осуществление решений;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адаптация к новой ситуации и применение новых подходов к решению возникших проблем;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обеспечение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эффективная организация работы по взаимосвязям с организациями </w:t>
      </w:r>
      <w:r w:rsidRPr="00C90F4C">
        <w:rPr>
          <w:sz w:val="28"/>
          <w:szCs w:val="28"/>
        </w:rPr>
        <w:br/>
        <w:t xml:space="preserve">и государственными органами; </w:t>
      </w:r>
    </w:p>
    <w:p w:rsidR="002B2BD6" w:rsidRPr="00C90F4C" w:rsidRDefault="009C05FB" w:rsidP="00C90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</w:t>
      </w:r>
      <w:r w:rsidR="002B2BD6" w:rsidRPr="00C90F4C">
        <w:rPr>
          <w:sz w:val="28"/>
          <w:szCs w:val="28"/>
        </w:rPr>
        <w:t xml:space="preserve"> распределение рабочего времени; </w:t>
      </w:r>
    </w:p>
    <w:p w:rsidR="00E22BDE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владение приемами межличностных отношений; </w:t>
      </w:r>
    </w:p>
    <w:p w:rsidR="002B2BD6" w:rsidRPr="00C90F4C" w:rsidRDefault="002B2BD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составление деловых писем.</w:t>
      </w:r>
    </w:p>
    <w:p w:rsidR="00E22BDE" w:rsidRPr="00C90F4C" w:rsidRDefault="00E22BDE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при замещении должности включают:</w:t>
      </w:r>
    </w:p>
    <w:p w:rsidR="002B2BD6" w:rsidRPr="00C90F4C" w:rsidRDefault="009C05FB" w:rsidP="00C90F4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B2BD6" w:rsidRPr="00C90F4C">
        <w:rPr>
          <w:color w:val="000000"/>
          <w:sz w:val="28"/>
          <w:szCs w:val="28"/>
        </w:rPr>
        <w:t xml:space="preserve">асчет объема и стоимости проведения мероприятий, возникающих </w:t>
      </w:r>
      <w:r>
        <w:rPr>
          <w:color w:val="000000"/>
          <w:sz w:val="28"/>
          <w:szCs w:val="28"/>
        </w:rPr>
        <w:br/>
      </w:r>
      <w:r w:rsidR="002B2BD6" w:rsidRPr="00C90F4C">
        <w:rPr>
          <w:color w:val="000000"/>
          <w:sz w:val="28"/>
          <w:szCs w:val="28"/>
        </w:rPr>
        <w:t>в результате чрезвычайных ситуаций природного и техногенного характера.</w:t>
      </w:r>
    </w:p>
    <w:p w:rsidR="00E22BDE" w:rsidRPr="00C90F4C" w:rsidRDefault="009C05FB" w:rsidP="00C90F4C">
      <w:pPr>
        <w:pStyle w:val="210"/>
        <w:tabs>
          <w:tab w:val="left" w:pos="1421"/>
        </w:tabs>
        <w:spacing w:line="240" w:lineRule="auto"/>
        <w:ind w:firstLine="567"/>
        <w:rPr>
          <w:rStyle w:val="21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>з</w:t>
      </w:r>
      <w:r w:rsidR="002B2BD6" w:rsidRPr="00C90F4C">
        <w:rPr>
          <w:rStyle w:val="21"/>
          <w:rFonts w:ascii="Times New Roman" w:hAnsi="Times New Roman" w:cs="Times New Roman"/>
        </w:rPr>
        <w:t xml:space="preserve">нание аппаратного и программного обеспечения; </w:t>
      </w:r>
    </w:p>
    <w:p w:rsidR="00E22BDE" w:rsidRPr="00C90F4C" w:rsidRDefault="002B2BD6" w:rsidP="00C90F4C">
      <w:pPr>
        <w:pStyle w:val="210"/>
        <w:tabs>
          <w:tab w:val="left" w:pos="1421"/>
        </w:tabs>
        <w:spacing w:line="240" w:lineRule="auto"/>
        <w:ind w:firstLine="567"/>
        <w:rPr>
          <w:rStyle w:val="21"/>
          <w:rFonts w:ascii="Times New Roman" w:hAnsi="Times New Roman" w:cs="Times New Roman"/>
        </w:rPr>
      </w:pPr>
      <w:r w:rsidRPr="00C90F4C">
        <w:rPr>
          <w:rStyle w:val="21"/>
          <w:rFonts w:ascii="Times New Roman" w:hAnsi="Times New Roman" w:cs="Times New Roman"/>
        </w:rPr>
        <w:t xml:space="preserve"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возможности межведомственного документа; </w:t>
      </w:r>
    </w:p>
    <w:p w:rsidR="00E22BDE" w:rsidRPr="00C90F4C" w:rsidRDefault="002B2BD6" w:rsidP="00C90F4C">
      <w:pPr>
        <w:pStyle w:val="210"/>
        <w:tabs>
          <w:tab w:val="left" w:pos="1421"/>
        </w:tabs>
        <w:spacing w:line="240" w:lineRule="auto"/>
        <w:ind w:firstLine="567"/>
        <w:rPr>
          <w:rStyle w:val="21"/>
          <w:rFonts w:ascii="Times New Roman" w:hAnsi="Times New Roman" w:cs="Times New Roman"/>
        </w:rPr>
      </w:pPr>
      <w:r w:rsidRPr="00C90F4C">
        <w:rPr>
          <w:rStyle w:val="21"/>
          <w:rFonts w:ascii="Times New Roman" w:hAnsi="Times New Roman" w:cs="Times New Roman"/>
        </w:rPr>
        <w:t>общие вопросы в области обеспечен</w:t>
      </w:r>
      <w:r w:rsidR="00E22BDE" w:rsidRPr="00C90F4C">
        <w:rPr>
          <w:rStyle w:val="21"/>
          <w:rFonts w:ascii="Times New Roman" w:hAnsi="Times New Roman" w:cs="Times New Roman"/>
        </w:rPr>
        <w:t>ия информационной безопасности;</w:t>
      </w:r>
    </w:p>
    <w:p w:rsidR="00E22BDE" w:rsidRPr="00C90F4C" w:rsidRDefault="00E22BDE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по проведению</w:t>
      </w:r>
      <w:r w:rsidR="002B2BD6" w:rsidRPr="00C90F4C">
        <w:rPr>
          <w:sz w:val="28"/>
          <w:szCs w:val="28"/>
        </w:rPr>
        <w:t xml:space="preserve"> плановых и внеплановых документарных (камеральных) проверок (обследований); </w:t>
      </w:r>
    </w:p>
    <w:p w:rsidR="00E22BDE" w:rsidRPr="00C90F4C" w:rsidRDefault="00E22BDE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по проведению</w:t>
      </w:r>
      <w:r w:rsidR="002B2BD6" w:rsidRPr="00C90F4C">
        <w:rPr>
          <w:sz w:val="28"/>
          <w:szCs w:val="28"/>
        </w:rPr>
        <w:t xml:space="preserve"> плановых и внеплановых выездных проверок;  </w:t>
      </w:r>
    </w:p>
    <w:p w:rsidR="00E22BDE" w:rsidRPr="00C90F4C" w:rsidRDefault="00E22BDE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в части формирования и ведения</w:t>
      </w:r>
      <w:r w:rsidR="002B2BD6" w:rsidRPr="00C90F4C">
        <w:rPr>
          <w:sz w:val="28"/>
          <w:szCs w:val="28"/>
        </w:rPr>
        <w:t xml:space="preserve"> реестров, кадастров, регистров, перечней, каталогов, лицевых счетов для обеспечения к</w:t>
      </w:r>
      <w:r w:rsidRPr="00C90F4C">
        <w:rPr>
          <w:sz w:val="28"/>
          <w:szCs w:val="28"/>
        </w:rPr>
        <w:t>онтрольно-надзорных полномочий;</w:t>
      </w:r>
    </w:p>
    <w:p w:rsidR="002B2BD6" w:rsidRPr="00C90F4C" w:rsidRDefault="00E22BDE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в части осуществления</w:t>
      </w:r>
      <w:r w:rsidR="002B2BD6" w:rsidRPr="00C90F4C">
        <w:rPr>
          <w:sz w:val="28"/>
          <w:szCs w:val="28"/>
        </w:rPr>
        <w:t xml:space="preserve"> контроля исполнения предписаний, решений и других распорядительных документов.</w:t>
      </w:r>
    </w:p>
    <w:p w:rsidR="00E22BDE" w:rsidRPr="00C90F4C" w:rsidRDefault="00E22BDE" w:rsidP="0033500B">
      <w:pPr>
        <w:jc w:val="both"/>
        <w:rPr>
          <w:sz w:val="28"/>
          <w:szCs w:val="28"/>
        </w:rPr>
      </w:pPr>
    </w:p>
    <w:p w:rsidR="002B2BD6" w:rsidRPr="00C90F4C" w:rsidRDefault="00E22BDE" w:rsidP="0033500B">
      <w:pPr>
        <w:pStyle w:val="3"/>
        <w:shd w:val="clear" w:color="auto" w:fill="auto"/>
        <w:tabs>
          <w:tab w:val="left" w:pos="993"/>
          <w:tab w:val="left" w:pos="142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F4C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472AB6" w:rsidRPr="00C90F4C">
        <w:rPr>
          <w:rFonts w:ascii="Times New Roman" w:hAnsi="Times New Roman" w:cs="Times New Roman"/>
          <w:b/>
          <w:sz w:val="28"/>
          <w:szCs w:val="28"/>
          <w:u w:val="single"/>
        </w:rPr>
        <w:t>Главный</w:t>
      </w:r>
      <w:r w:rsidR="002B2BD6" w:rsidRPr="00C90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специалист – эксперт отдела информации и связи </w:t>
      </w:r>
      <w:r w:rsidR="002B2BD6" w:rsidRPr="00C90F4C">
        <w:rPr>
          <w:rFonts w:ascii="Times New Roman" w:hAnsi="Times New Roman" w:cs="Times New Roman"/>
          <w:b/>
          <w:sz w:val="28"/>
          <w:szCs w:val="28"/>
          <w:u w:val="single"/>
        </w:rPr>
        <w:br/>
        <w:t>с общественностью (пресс-служба)</w:t>
      </w:r>
    </w:p>
    <w:p w:rsidR="00472AB6" w:rsidRPr="00C90F4C" w:rsidRDefault="00472AB6" w:rsidP="0033500B">
      <w:pPr>
        <w:pStyle w:val="3"/>
        <w:shd w:val="clear" w:color="auto" w:fill="auto"/>
        <w:tabs>
          <w:tab w:val="left" w:pos="993"/>
          <w:tab w:val="left" w:pos="142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  <w:bdr w:val="none" w:sz="0" w:space="0" w:color="auto" w:frame="1"/>
        </w:rPr>
        <w:t>Наличие высшего профессионального образования: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90F4C">
        <w:rPr>
          <w:rStyle w:val="aa"/>
          <w:i w:val="0"/>
          <w:sz w:val="28"/>
          <w:szCs w:val="28"/>
          <w:bdr w:val="none" w:sz="0" w:space="0" w:color="auto" w:frame="1"/>
        </w:rPr>
        <w:t>«Реклама и связи с общественностью», «Журналистика», «Телевидение</w:t>
      </w:r>
      <w:r w:rsidR="00472AB6" w:rsidRPr="00C90F4C">
        <w:rPr>
          <w:rStyle w:val="aa"/>
          <w:i w:val="0"/>
          <w:sz w:val="28"/>
          <w:szCs w:val="28"/>
          <w:bdr w:val="none" w:sz="0" w:space="0" w:color="auto" w:frame="1"/>
        </w:rPr>
        <w:t>», «</w:t>
      </w:r>
      <w:proofErr w:type="spellStart"/>
      <w:r w:rsidR="00472AB6" w:rsidRPr="00C90F4C">
        <w:rPr>
          <w:rStyle w:val="aa"/>
          <w:i w:val="0"/>
          <w:sz w:val="28"/>
          <w:szCs w:val="28"/>
          <w:bdr w:val="none" w:sz="0" w:space="0" w:color="auto" w:frame="1"/>
        </w:rPr>
        <w:t>Медиакоммуникации</w:t>
      </w:r>
      <w:proofErr w:type="spellEnd"/>
      <w:r w:rsidR="00472AB6" w:rsidRPr="00C90F4C">
        <w:rPr>
          <w:rStyle w:val="aa"/>
          <w:i w:val="0"/>
          <w:sz w:val="28"/>
          <w:szCs w:val="28"/>
          <w:bdr w:val="none" w:sz="0" w:space="0" w:color="auto" w:frame="1"/>
        </w:rPr>
        <w:t>» или иное направление</w:t>
      </w:r>
      <w:r w:rsidRPr="00C90F4C">
        <w:rPr>
          <w:rStyle w:val="aa"/>
          <w:i w:val="0"/>
          <w:sz w:val="28"/>
          <w:szCs w:val="28"/>
          <w:bdr w:val="none" w:sz="0" w:space="0" w:color="auto" w:frame="1"/>
        </w:rPr>
        <w:t xml:space="preserve"> подготовки (специальности), </w:t>
      </w:r>
      <w:r w:rsidR="00472AB6" w:rsidRPr="00C90F4C">
        <w:rPr>
          <w:rStyle w:val="aa"/>
          <w:i w:val="0"/>
          <w:sz w:val="28"/>
          <w:szCs w:val="28"/>
          <w:bdr w:val="none" w:sz="0" w:space="0" w:color="auto" w:frame="1"/>
        </w:rPr>
        <w:br/>
      </w:r>
      <w:r w:rsidRPr="00C90F4C">
        <w:rPr>
          <w:rStyle w:val="aa"/>
          <w:i w:val="0"/>
          <w:sz w:val="28"/>
          <w:szCs w:val="28"/>
          <w:bdr w:val="none" w:sz="0" w:space="0" w:color="auto" w:frame="1"/>
        </w:rPr>
        <w:t>для которого 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подготовки.</w:t>
      </w:r>
    </w:p>
    <w:p w:rsidR="002B2BD6" w:rsidRPr="00C90F4C" w:rsidRDefault="00472AB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90F4C">
        <w:rPr>
          <w:b/>
          <w:sz w:val="28"/>
          <w:szCs w:val="28"/>
          <w:bdr w:val="none" w:sz="0" w:space="0" w:color="auto" w:frame="1"/>
        </w:rPr>
        <w:t>Стаж работы:</w:t>
      </w:r>
      <w:r w:rsidRPr="00C90F4C">
        <w:rPr>
          <w:sz w:val="28"/>
          <w:szCs w:val="28"/>
          <w:bdr w:val="none" w:sz="0" w:space="0" w:color="auto" w:frame="1"/>
        </w:rPr>
        <w:t xml:space="preserve"> б</w:t>
      </w:r>
      <w:r w:rsidR="002B2BD6" w:rsidRPr="00C90F4C">
        <w:rPr>
          <w:sz w:val="28"/>
          <w:szCs w:val="28"/>
          <w:bdr w:val="none" w:sz="0" w:space="0" w:color="auto" w:frame="1"/>
        </w:rPr>
        <w:t xml:space="preserve">ез предъявления </w:t>
      </w:r>
      <w:r w:rsidRPr="00C90F4C">
        <w:rPr>
          <w:sz w:val="28"/>
          <w:szCs w:val="28"/>
          <w:bdr w:val="none" w:sz="0" w:space="0" w:color="auto" w:frame="1"/>
        </w:rPr>
        <w:t>требования к стажу.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  <w:bdr w:val="none" w:sz="0" w:space="0" w:color="auto" w:frame="1"/>
        </w:rPr>
        <w:lastRenderedPageBreak/>
        <w:t xml:space="preserve">Должен обладать следующими </w:t>
      </w:r>
      <w:r w:rsidRPr="00C90F4C">
        <w:rPr>
          <w:b/>
          <w:sz w:val="28"/>
          <w:szCs w:val="28"/>
          <w:bdr w:val="none" w:sz="0" w:space="0" w:color="auto" w:frame="1"/>
        </w:rPr>
        <w:t>базовыми и профессиональными знаниями</w:t>
      </w:r>
      <w:r w:rsidRPr="00C90F4C">
        <w:rPr>
          <w:sz w:val="28"/>
          <w:szCs w:val="28"/>
          <w:bdr w:val="none" w:sz="0" w:space="0" w:color="auto" w:frame="1"/>
        </w:rPr>
        <w:t>: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Конституции Российской Федерации,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Закон</w:t>
      </w:r>
      <w:r w:rsidR="00472AB6" w:rsidRPr="00C90F4C">
        <w:rPr>
          <w:sz w:val="28"/>
          <w:szCs w:val="28"/>
        </w:rPr>
        <w:t>а</w:t>
      </w:r>
      <w:r w:rsidRPr="00C90F4C">
        <w:rPr>
          <w:sz w:val="28"/>
          <w:szCs w:val="28"/>
        </w:rPr>
        <w:t xml:space="preserve"> Российской Федерации от 27 декабря 1991 г. № 2124-1 «О</w:t>
      </w:r>
      <w:r w:rsidR="00472AB6" w:rsidRPr="00C90F4C">
        <w:rPr>
          <w:sz w:val="28"/>
          <w:szCs w:val="28"/>
        </w:rPr>
        <w:t xml:space="preserve"> средствах массовой информации»;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мая 2003 г. № 58-ФЗ «О системе государственн</w:t>
      </w:r>
      <w:r w:rsidR="00472AB6" w:rsidRPr="00C90F4C">
        <w:rPr>
          <w:sz w:val="28"/>
          <w:szCs w:val="28"/>
        </w:rPr>
        <w:t>ой службы Российской Федерации»;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27 июля 2004 г. № 79-ФЗ «О государственной гражданск</w:t>
      </w:r>
      <w:r w:rsidR="00472AB6" w:rsidRPr="00C90F4C">
        <w:rPr>
          <w:sz w:val="28"/>
          <w:szCs w:val="28"/>
        </w:rPr>
        <w:t>ой службе Российской Федерации»;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 закона от 25 декабря 2008 г. № 273-ФЗ «О противодей</w:t>
      </w:r>
      <w:r w:rsidR="00472AB6" w:rsidRPr="00C90F4C">
        <w:rPr>
          <w:sz w:val="28"/>
          <w:szCs w:val="28"/>
        </w:rPr>
        <w:t>ствии коррупции»;</w:t>
      </w:r>
    </w:p>
    <w:p w:rsidR="002B2BD6" w:rsidRPr="00C90F4C" w:rsidRDefault="00472AB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</w:t>
      </w:r>
      <w:r w:rsidR="002B2BD6" w:rsidRPr="00C90F4C">
        <w:rPr>
          <w:sz w:val="28"/>
          <w:szCs w:val="28"/>
        </w:rPr>
        <w:t xml:space="preserve"> закон</w:t>
      </w:r>
      <w:r w:rsidRPr="00C90F4C">
        <w:rPr>
          <w:sz w:val="28"/>
          <w:szCs w:val="28"/>
        </w:rPr>
        <w:t>а</w:t>
      </w:r>
      <w:r w:rsidR="002B2BD6" w:rsidRPr="00C90F4C">
        <w:rPr>
          <w:sz w:val="28"/>
          <w:szCs w:val="28"/>
        </w:rPr>
        <w:t xml:space="preserve"> от 27 июля 2006 г. № 149-ФЗ «Об информации, информационных технологиях и о защите информации»;</w:t>
      </w:r>
    </w:p>
    <w:p w:rsidR="002B2BD6" w:rsidRPr="00C90F4C" w:rsidRDefault="00472AB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</w:t>
      </w:r>
      <w:r w:rsidR="002B2BD6" w:rsidRPr="00C90F4C">
        <w:rPr>
          <w:sz w:val="28"/>
          <w:szCs w:val="28"/>
        </w:rPr>
        <w:t xml:space="preserve"> закон</w:t>
      </w:r>
      <w:r w:rsidRPr="00C90F4C">
        <w:rPr>
          <w:sz w:val="28"/>
          <w:szCs w:val="28"/>
        </w:rPr>
        <w:t>а</w:t>
      </w:r>
      <w:r w:rsidR="002B2BD6" w:rsidRPr="00C90F4C">
        <w:rPr>
          <w:sz w:val="28"/>
          <w:szCs w:val="28"/>
        </w:rPr>
        <w:t xml:space="preserve"> от 27 июля 2006 г. № 152-ФЗ «О персональных данных»;</w:t>
      </w:r>
    </w:p>
    <w:p w:rsidR="002B2BD6" w:rsidRPr="00C90F4C" w:rsidRDefault="00472AB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Федерального</w:t>
      </w:r>
      <w:r w:rsidR="002B2BD6" w:rsidRPr="00C90F4C">
        <w:rPr>
          <w:sz w:val="28"/>
          <w:szCs w:val="28"/>
        </w:rPr>
        <w:t xml:space="preserve"> закон</w:t>
      </w:r>
      <w:r w:rsidRPr="00C90F4C">
        <w:rPr>
          <w:sz w:val="28"/>
          <w:szCs w:val="28"/>
        </w:rPr>
        <w:t>а</w:t>
      </w:r>
      <w:r w:rsidR="002B2BD6" w:rsidRPr="00C90F4C">
        <w:rPr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Указ</w:t>
      </w:r>
      <w:r w:rsidR="00472AB6" w:rsidRPr="00C90F4C">
        <w:rPr>
          <w:sz w:val="28"/>
          <w:szCs w:val="28"/>
        </w:rPr>
        <w:t>а</w:t>
      </w:r>
      <w:r w:rsidRPr="00C90F4C">
        <w:rPr>
          <w:sz w:val="28"/>
          <w:szCs w:val="28"/>
        </w:rPr>
        <w:t xml:space="preserve"> Президента Российской Федерации от 24 июня 2009 г. № 715 «Об общероссийских обязательных общедоступных телеканалах и радиоканалах»;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Приказ</w:t>
      </w:r>
      <w:r w:rsidR="00472AB6" w:rsidRPr="00C90F4C">
        <w:rPr>
          <w:sz w:val="28"/>
          <w:szCs w:val="28"/>
        </w:rPr>
        <w:t>а</w:t>
      </w:r>
      <w:r w:rsidRPr="00C90F4C">
        <w:rPr>
          <w:sz w:val="28"/>
          <w:szCs w:val="28"/>
        </w:rPr>
        <w:t xml:space="preserve"> Министерства связи и массовых коммуникаций Российской Федерации от 11 апреля 2012 г. № 103 «Об утверждении Административного регламента Федерального агентства по печати и массовым коммуникациям по предоставлению государственной услуги «Оказание государственной поддержки организациям, осуществляющим производство, распространение и (или) тиражирование социально значимых проектов в области электронных средств массовой информации, в том числе создание и поддержание в сети Интернет сайтов, имеющих социальное или образов</w:t>
      </w:r>
      <w:r w:rsidR="00472AB6" w:rsidRPr="00C90F4C">
        <w:rPr>
          <w:sz w:val="28"/>
          <w:szCs w:val="28"/>
        </w:rPr>
        <w:t>ательное значение»;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знанием основ информационной б</w:t>
      </w:r>
      <w:r w:rsidR="00472AB6" w:rsidRPr="00C90F4C">
        <w:rPr>
          <w:sz w:val="28"/>
          <w:szCs w:val="28"/>
        </w:rPr>
        <w:t>езопасности и защиты информации;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знание</w:t>
      </w:r>
      <w:r w:rsidR="00472AB6" w:rsidRPr="00C90F4C">
        <w:rPr>
          <w:sz w:val="28"/>
          <w:szCs w:val="28"/>
        </w:rPr>
        <w:t>м</w:t>
      </w:r>
      <w:r w:rsidRPr="00C90F4C">
        <w:rPr>
          <w:sz w:val="28"/>
          <w:szCs w:val="28"/>
        </w:rPr>
        <w:t xml:space="preserve"> иных нормативно-правовых актов применительно к исполнению должностных обязанностей.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  <w:bdr w:val="none" w:sz="0" w:space="0" w:color="auto" w:frame="1"/>
        </w:rPr>
        <w:t xml:space="preserve">Должен обладать следующими </w:t>
      </w:r>
      <w:r w:rsidRPr="00C90F4C">
        <w:rPr>
          <w:b/>
          <w:sz w:val="28"/>
          <w:szCs w:val="28"/>
          <w:bdr w:val="none" w:sz="0" w:space="0" w:color="auto" w:frame="1"/>
        </w:rPr>
        <w:t>профессиональными навыками</w:t>
      </w:r>
      <w:r w:rsidR="00472AB6" w:rsidRPr="00C90F4C">
        <w:rPr>
          <w:b/>
          <w:sz w:val="28"/>
          <w:szCs w:val="28"/>
          <w:bdr w:val="none" w:sz="0" w:space="0" w:color="auto" w:frame="1"/>
        </w:rPr>
        <w:t xml:space="preserve"> </w:t>
      </w:r>
      <w:r w:rsidR="009C05FB">
        <w:rPr>
          <w:b/>
          <w:sz w:val="28"/>
          <w:szCs w:val="28"/>
          <w:bdr w:val="none" w:sz="0" w:space="0" w:color="auto" w:frame="1"/>
        </w:rPr>
        <w:br/>
      </w:r>
      <w:r w:rsidR="00472AB6" w:rsidRPr="00C90F4C">
        <w:rPr>
          <w:b/>
          <w:sz w:val="28"/>
          <w:szCs w:val="28"/>
          <w:bdr w:val="none" w:sz="0" w:space="0" w:color="auto" w:frame="1"/>
        </w:rPr>
        <w:t>и умениями</w:t>
      </w:r>
      <w:r w:rsidRPr="00C90F4C">
        <w:rPr>
          <w:sz w:val="28"/>
          <w:szCs w:val="28"/>
          <w:bdr w:val="none" w:sz="0" w:space="0" w:color="auto" w:frame="1"/>
        </w:rPr>
        <w:t>: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подготовка проектов нормативных правовых актов и других документов; </w:t>
      </w:r>
    </w:p>
    <w:p w:rsidR="002B2BD6" w:rsidRPr="00C90F4C" w:rsidRDefault="00472AB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практическое применение</w:t>
      </w:r>
      <w:r w:rsidR="002B2BD6" w:rsidRPr="00C90F4C">
        <w:rPr>
          <w:sz w:val="28"/>
          <w:szCs w:val="28"/>
        </w:rPr>
        <w:t xml:space="preserve"> нормативных правовых актов; 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оперативное принятие и осуществление решений; </w:t>
      </w:r>
    </w:p>
    <w:p w:rsidR="00472AB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адаптация к новой ситуации и применение новых подходов к решению возникших проблем; 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обеспечение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эффективная организация работы по взаимосвязям с организациями </w:t>
      </w:r>
      <w:r w:rsidRPr="00C90F4C">
        <w:rPr>
          <w:sz w:val="28"/>
          <w:szCs w:val="28"/>
        </w:rPr>
        <w:br/>
        <w:t xml:space="preserve">и государственными органами; </w:t>
      </w:r>
    </w:p>
    <w:p w:rsidR="002B2BD6" w:rsidRPr="00C90F4C" w:rsidRDefault="009C05FB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рациональное</w:t>
      </w:r>
      <w:r w:rsidR="002B2BD6" w:rsidRPr="00C90F4C">
        <w:rPr>
          <w:sz w:val="28"/>
          <w:szCs w:val="28"/>
        </w:rPr>
        <w:t xml:space="preserve"> распределение рабочего времени; </w:t>
      </w:r>
    </w:p>
    <w:p w:rsidR="00472AB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 xml:space="preserve">владение приемами межличностных отношений; </w:t>
      </w:r>
    </w:p>
    <w:p w:rsidR="002B2BD6" w:rsidRPr="00C90F4C" w:rsidRDefault="002B2BD6" w:rsidP="00C90F4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>составление деловых писем.</w:t>
      </w:r>
    </w:p>
    <w:p w:rsidR="00472AB6" w:rsidRPr="00C90F4C" w:rsidRDefault="00472AB6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при замещении должности включают:</w:t>
      </w:r>
    </w:p>
    <w:p w:rsidR="002B2BD6" w:rsidRPr="00C90F4C" w:rsidRDefault="00472AB6" w:rsidP="00C90F4C">
      <w:pPr>
        <w:pStyle w:val="2"/>
        <w:shd w:val="clear" w:color="auto" w:fill="FFFFFF"/>
        <w:ind w:firstLine="567"/>
        <w:jc w:val="both"/>
        <w:rPr>
          <w:b w:val="0"/>
          <w:bCs/>
          <w:sz w:val="28"/>
          <w:szCs w:val="28"/>
          <w:lang w:val="en-US"/>
        </w:rPr>
      </w:pPr>
      <w:r w:rsidRPr="00C90F4C">
        <w:rPr>
          <w:b w:val="0"/>
          <w:sz w:val="28"/>
          <w:szCs w:val="28"/>
        </w:rPr>
        <w:t>работу</w:t>
      </w:r>
      <w:r w:rsidR="002B2BD6" w:rsidRPr="00C90F4C">
        <w:rPr>
          <w:b w:val="0"/>
          <w:sz w:val="28"/>
          <w:szCs w:val="28"/>
        </w:rPr>
        <w:t xml:space="preserve"> с информационно-телекоммуникационными сетями, в том числе сетью Интернет</w:t>
      </w:r>
      <w:r w:rsidR="002B2BD6" w:rsidRPr="00C90F4C">
        <w:rPr>
          <w:b w:val="0"/>
          <w:sz w:val="28"/>
          <w:szCs w:val="28"/>
          <w:lang w:val="en-US"/>
        </w:rPr>
        <w:t xml:space="preserve">, </w:t>
      </w:r>
      <w:r w:rsidR="002B2BD6" w:rsidRPr="00C90F4C">
        <w:rPr>
          <w:b w:val="0"/>
          <w:sz w:val="28"/>
          <w:szCs w:val="28"/>
        </w:rPr>
        <w:t>а</w:t>
      </w:r>
      <w:r w:rsidR="002B2BD6" w:rsidRPr="00C90F4C">
        <w:rPr>
          <w:b w:val="0"/>
          <w:sz w:val="28"/>
          <w:szCs w:val="28"/>
          <w:lang w:val="en-US"/>
        </w:rPr>
        <w:t xml:space="preserve"> </w:t>
      </w:r>
      <w:r w:rsidR="002B2BD6" w:rsidRPr="00C90F4C">
        <w:rPr>
          <w:b w:val="0"/>
          <w:sz w:val="28"/>
          <w:szCs w:val="28"/>
        </w:rPr>
        <w:t>также</w:t>
      </w:r>
      <w:r w:rsidR="002B2BD6" w:rsidRPr="00C90F4C">
        <w:rPr>
          <w:b w:val="0"/>
          <w:sz w:val="28"/>
          <w:szCs w:val="28"/>
          <w:lang w:val="en-US"/>
        </w:rPr>
        <w:t xml:space="preserve"> </w:t>
      </w:r>
      <w:r w:rsidR="002B2BD6" w:rsidRPr="00C90F4C">
        <w:rPr>
          <w:b w:val="0"/>
          <w:sz w:val="28"/>
          <w:szCs w:val="28"/>
        </w:rPr>
        <w:t>с</w:t>
      </w:r>
      <w:r w:rsidR="002B2BD6" w:rsidRPr="00C90F4C">
        <w:rPr>
          <w:b w:val="0"/>
          <w:sz w:val="28"/>
          <w:szCs w:val="28"/>
          <w:lang w:val="en-US"/>
        </w:rPr>
        <w:t xml:space="preserve"> </w:t>
      </w:r>
      <w:r w:rsidR="002B2BD6" w:rsidRPr="00C90F4C">
        <w:rPr>
          <w:b w:val="0"/>
          <w:sz w:val="28"/>
          <w:szCs w:val="28"/>
        </w:rPr>
        <w:t>программами</w:t>
      </w:r>
      <w:r w:rsidR="002B2BD6" w:rsidRPr="00C90F4C">
        <w:rPr>
          <w:b w:val="0"/>
          <w:sz w:val="28"/>
          <w:szCs w:val="28"/>
          <w:lang w:val="en-US"/>
        </w:rPr>
        <w:t xml:space="preserve">: </w:t>
      </w:r>
      <w:proofErr w:type="spellStart"/>
      <w:r w:rsidR="002B2BD6" w:rsidRPr="00C90F4C">
        <w:rPr>
          <w:b w:val="0"/>
          <w:sz w:val="28"/>
          <w:szCs w:val="28"/>
          <w:lang w:val="en-US"/>
        </w:rPr>
        <w:t>MicrosoftOffice</w:t>
      </w:r>
      <w:proofErr w:type="spellEnd"/>
      <w:r w:rsidR="002B2BD6" w:rsidRPr="00C90F4C">
        <w:rPr>
          <w:b w:val="0"/>
          <w:sz w:val="28"/>
          <w:szCs w:val="28"/>
          <w:lang w:val="en-US"/>
        </w:rPr>
        <w:t xml:space="preserve">, </w:t>
      </w:r>
      <w:proofErr w:type="spellStart"/>
      <w:r w:rsidR="002B2BD6" w:rsidRPr="00C90F4C">
        <w:rPr>
          <w:b w:val="0"/>
          <w:sz w:val="28"/>
          <w:szCs w:val="28"/>
          <w:lang w:val="en-US"/>
        </w:rPr>
        <w:t>AdobePhotoshop</w:t>
      </w:r>
      <w:proofErr w:type="spellEnd"/>
      <w:r w:rsidR="002B2BD6" w:rsidRPr="00C90F4C">
        <w:rPr>
          <w:b w:val="0"/>
          <w:sz w:val="28"/>
          <w:szCs w:val="28"/>
          <w:lang w:val="en-US"/>
        </w:rPr>
        <w:t xml:space="preserve">, </w:t>
      </w:r>
      <w:proofErr w:type="spellStart"/>
      <w:r w:rsidR="002B2BD6" w:rsidRPr="00C90F4C">
        <w:rPr>
          <w:b w:val="0"/>
          <w:sz w:val="28"/>
          <w:szCs w:val="28"/>
          <w:lang w:val="en-US"/>
        </w:rPr>
        <w:t>AdobePremier</w:t>
      </w:r>
      <w:proofErr w:type="spellEnd"/>
      <w:r w:rsidR="002B2BD6" w:rsidRPr="00C90F4C">
        <w:rPr>
          <w:b w:val="0"/>
          <w:sz w:val="28"/>
          <w:szCs w:val="28"/>
          <w:lang w:val="en-US"/>
        </w:rPr>
        <w:t xml:space="preserve">, Adobe After Effects, </w:t>
      </w:r>
      <w:r w:rsidR="002B2BD6" w:rsidRPr="00C90F4C">
        <w:rPr>
          <w:b w:val="0"/>
          <w:sz w:val="28"/>
          <w:szCs w:val="28"/>
          <w:shd w:val="clear" w:color="auto" w:fill="FFFFFF"/>
          <w:lang w:val="en-US"/>
        </w:rPr>
        <w:t xml:space="preserve">Adobe Audition, </w:t>
      </w:r>
      <w:proofErr w:type="spellStart"/>
      <w:r w:rsidR="002B2BD6" w:rsidRPr="00C90F4C">
        <w:rPr>
          <w:b w:val="0"/>
          <w:sz w:val="28"/>
          <w:szCs w:val="28"/>
          <w:lang w:val="en-US"/>
        </w:rPr>
        <w:t>Coreldraw</w:t>
      </w:r>
      <w:proofErr w:type="spellEnd"/>
      <w:r w:rsidR="002B2BD6" w:rsidRPr="00C90F4C">
        <w:rPr>
          <w:b w:val="0"/>
          <w:sz w:val="28"/>
          <w:szCs w:val="28"/>
          <w:lang w:val="en-US"/>
        </w:rPr>
        <w:t>.</w:t>
      </w:r>
    </w:p>
    <w:p w:rsidR="00472AB6" w:rsidRPr="00C90F4C" w:rsidRDefault="00E355C1" w:rsidP="00C90F4C">
      <w:pPr>
        <w:pStyle w:val="2"/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фото-</w:t>
      </w:r>
      <w:bookmarkStart w:id="11" w:name="_GoBack"/>
      <w:bookmarkEnd w:id="11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видео</w:t>
      </w:r>
      <w:r w:rsidR="002B2BD6" w:rsidRPr="00C90F4C">
        <w:rPr>
          <w:b w:val="0"/>
          <w:sz w:val="28"/>
          <w:szCs w:val="28"/>
        </w:rPr>
        <w:t>контента</w:t>
      </w:r>
      <w:proofErr w:type="spellEnd"/>
      <w:r w:rsidR="002B2BD6" w:rsidRPr="00C90F4C">
        <w:rPr>
          <w:b w:val="0"/>
          <w:sz w:val="28"/>
          <w:szCs w:val="28"/>
        </w:rPr>
        <w:t xml:space="preserve">; </w:t>
      </w:r>
    </w:p>
    <w:p w:rsidR="00472AB6" w:rsidRPr="00C90F4C" w:rsidRDefault="002B2BD6" w:rsidP="00C90F4C">
      <w:pPr>
        <w:pStyle w:val="2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C90F4C">
        <w:rPr>
          <w:b w:val="0"/>
          <w:sz w:val="28"/>
          <w:szCs w:val="28"/>
        </w:rPr>
        <w:t xml:space="preserve">монтаж фильмов, роликов; </w:t>
      </w:r>
    </w:p>
    <w:p w:rsidR="00472AB6" w:rsidRPr="00C90F4C" w:rsidRDefault="002B2BD6" w:rsidP="00C90F4C">
      <w:pPr>
        <w:pStyle w:val="2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C90F4C">
        <w:rPr>
          <w:b w:val="0"/>
          <w:sz w:val="28"/>
          <w:szCs w:val="28"/>
        </w:rPr>
        <w:t xml:space="preserve">редактирование фотографий; </w:t>
      </w:r>
    </w:p>
    <w:p w:rsidR="00472AB6" w:rsidRPr="00C90F4C" w:rsidRDefault="00472AB6" w:rsidP="00C90F4C">
      <w:pPr>
        <w:pStyle w:val="2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C90F4C">
        <w:rPr>
          <w:b w:val="0"/>
          <w:sz w:val="28"/>
          <w:szCs w:val="28"/>
        </w:rPr>
        <w:t>организацию</w:t>
      </w:r>
      <w:r w:rsidR="002B2BD6" w:rsidRPr="00C90F4C">
        <w:rPr>
          <w:b w:val="0"/>
          <w:sz w:val="28"/>
          <w:szCs w:val="28"/>
        </w:rPr>
        <w:t xml:space="preserve"> брифингов, пресс-конференций, интервью и иных мероприятий с участи</w:t>
      </w:r>
      <w:r w:rsidRPr="00C90F4C">
        <w:rPr>
          <w:b w:val="0"/>
          <w:sz w:val="28"/>
          <w:szCs w:val="28"/>
        </w:rPr>
        <w:t>ем средств массовой информации;</w:t>
      </w:r>
    </w:p>
    <w:p w:rsidR="00056745" w:rsidRPr="00C90F4C" w:rsidRDefault="002B2BD6" w:rsidP="00C90F4C">
      <w:pPr>
        <w:pStyle w:val="2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C90F4C">
        <w:rPr>
          <w:b w:val="0"/>
          <w:sz w:val="28"/>
          <w:szCs w:val="28"/>
        </w:rPr>
        <w:t>развитие и наполнение официальных интернет-сайтов государственных органов и представительств в социальных сетях и блогах.</w:t>
      </w:r>
      <w:r w:rsidRPr="00C90F4C">
        <w:rPr>
          <w:b w:val="0"/>
          <w:i/>
          <w:sz w:val="28"/>
          <w:szCs w:val="28"/>
          <w:u w:val="single"/>
        </w:rPr>
        <w:t xml:space="preserve"> </w:t>
      </w:r>
    </w:p>
    <w:p w:rsidR="00472AB6" w:rsidRPr="00C90F4C" w:rsidRDefault="00472AB6" w:rsidP="0033500B">
      <w:pPr>
        <w:rPr>
          <w:sz w:val="28"/>
          <w:szCs w:val="28"/>
        </w:rPr>
      </w:pPr>
    </w:p>
    <w:p w:rsidR="00056745" w:rsidRPr="00C90F4C" w:rsidRDefault="00056745" w:rsidP="0033500B">
      <w:pPr>
        <w:widowControl w:val="0"/>
        <w:jc w:val="both"/>
        <w:rPr>
          <w:b/>
          <w:sz w:val="28"/>
          <w:szCs w:val="28"/>
          <w:u w:val="single"/>
        </w:rPr>
      </w:pPr>
      <w:r w:rsidRPr="00C90F4C">
        <w:rPr>
          <w:b/>
          <w:sz w:val="28"/>
          <w:szCs w:val="28"/>
          <w:u w:val="single"/>
        </w:rPr>
        <w:t xml:space="preserve"> </w:t>
      </w:r>
      <w:r w:rsidR="00472AB6" w:rsidRPr="00C90F4C">
        <w:rPr>
          <w:b/>
          <w:sz w:val="28"/>
          <w:szCs w:val="28"/>
          <w:u w:val="single"/>
        </w:rPr>
        <w:t xml:space="preserve">5. </w:t>
      </w:r>
      <w:r w:rsidRPr="00C90F4C">
        <w:rPr>
          <w:b/>
          <w:sz w:val="28"/>
          <w:szCs w:val="28"/>
          <w:u w:val="single"/>
        </w:rPr>
        <w:t xml:space="preserve">Главный специалист – эксперт (по внутреннему контролю и аудиту) </w:t>
      </w:r>
    </w:p>
    <w:p w:rsidR="00472AB6" w:rsidRPr="00C90F4C" w:rsidRDefault="00472AB6" w:rsidP="0033500B">
      <w:pPr>
        <w:widowControl w:val="0"/>
        <w:jc w:val="both"/>
        <w:rPr>
          <w:b/>
          <w:color w:val="70AD47" w:themeColor="accent6"/>
          <w:sz w:val="28"/>
          <w:szCs w:val="28"/>
          <w:u w:val="single"/>
        </w:rPr>
      </w:pPr>
    </w:p>
    <w:p w:rsidR="00056745" w:rsidRPr="00C90F4C" w:rsidRDefault="00056745" w:rsidP="00C90F4C">
      <w:pPr>
        <w:widowControl w:val="0"/>
        <w:ind w:firstLine="567"/>
        <w:jc w:val="both"/>
        <w:rPr>
          <w:i/>
          <w:sz w:val="28"/>
          <w:szCs w:val="28"/>
        </w:rPr>
      </w:pPr>
      <w:r w:rsidRPr="00C90F4C">
        <w:rPr>
          <w:sz w:val="28"/>
          <w:szCs w:val="28"/>
        </w:rPr>
        <w:t>Наличие высшего профессионального образования (</w:t>
      </w:r>
      <w:proofErr w:type="spellStart"/>
      <w:r w:rsidRPr="00C90F4C">
        <w:rPr>
          <w:sz w:val="28"/>
          <w:szCs w:val="28"/>
        </w:rPr>
        <w:t>специалитет</w:t>
      </w:r>
      <w:proofErr w:type="spellEnd"/>
      <w:r w:rsidRPr="00C90F4C">
        <w:rPr>
          <w:sz w:val="28"/>
          <w:szCs w:val="28"/>
        </w:rPr>
        <w:t>, магистратура) по направлению подготовки «Бухгалте</w:t>
      </w:r>
      <w:r w:rsidR="008D2AB1" w:rsidRPr="00C90F4C">
        <w:rPr>
          <w:sz w:val="28"/>
          <w:szCs w:val="28"/>
        </w:rPr>
        <w:t xml:space="preserve">рский учет», «Финансы», «Аудит», </w:t>
      </w:r>
      <w:r w:rsidRPr="00C90F4C">
        <w:rPr>
          <w:sz w:val="28"/>
          <w:szCs w:val="28"/>
        </w:rPr>
        <w:t>«Экономика предприятия».</w:t>
      </w:r>
    </w:p>
    <w:p w:rsidR="00472AB6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b/>
          <w:sz w:val="28"/>
          <w:szCs w:val="28"/>
        </w:rPr>
        <w:t>Стаж работы</w:t>
      </w:r>
      <w:r w:rsidR="00472AB6" w:rsidRPr="00C90F4C">
        <w:rPr>
          <w:b/>
          <w:sz w:val="28"/>
          <w:szCs w:val="28"/>
        </w:rPr>
        <w:t>:</w:t>
      </w:r>
      <w:r w:rsidR="00472AB6" w:rsidRPr="00C90F4C">
        <w:rPr>
          <w:sz w:val="28"/>
          <w:szCs w:val="28"/>
        </w:rPr>
        <w:t xml:space="preserve"> без предъявления требования к стажу.</w:t>
      </w:r>
      <w:r w:rsidRPr="00C90F4C">
        <w:rPr>
          <w:sz w:val="28"/>
          <w:szCs w:val="28"/>
        </w:rPr>
        <w:t xml:space="preserve"> 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sz w:val="28"/>
          <w:szCs w:val="28"/>
        </w:rPr>
        <w:t>базовыми и профессиональными знаниями</w:t>
      </w:r>
      <w:r w:rsidRPr="00C90F4C">
        <w:rPr>
          <w:sz w:val="28"/>
          <w:szCs w:val="28"/>
        </w:rPr>
        <w:t>: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472AB6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 xml:space="preserve">от 27.05.2003 № 58-ФЗ «О системе государственной службы Российской Федерации»; </w:t>
      </w:r>
    </w:p>
    <w:p w:rsidR="00472AB6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 xml:space="preserve">от 27.07.2004 № 79-ФЗ «О государственной гражданской службе Российской Федерации»; </w:t>
      </w:r>
    </w:p>
    <w:p w:rsidR="00472AB6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 xml:space="preserve">от 02.05.2006 № 59-ФЗ «О порядке рассмотрения обращений граждан Российской Федерации»; </w:t>
      </w:r>
    </w:p>
    <w:p w:rsidR="00472AB6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 xml:space="preserve">от 25.12.2008 № 273-ФЗ «О противодействии коррупции»; </w:t>
      </w:r>
    </w:p>
    <w:p w:rsidR="00472AB6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</w:t>
      </w:r>
      <w:r w:rsidR="00056745" w:rsidRPr="00C90F4C">
        <w:rPr>
          <w:sz w:val="28"/>
          <w:szCs w:val="28"/>
        </w:rPr>
        <w:br/>
        <w:t xml:space="preserve">и органов местного самоуправления»; </w:t>
      </w:r>
    </w:p>
    <w:p w:rsidR="00056745" w:rsidRPr="00C90F4C" w:rsidRDefault="00472AB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Федерального закона </w:t>
      </w:r>
      <w:r w:rsidR="00056745" w:rsidRPr="00C90F4C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51846" w:rsidRPr="00C90F4C" w:rsidRDefault="005D3366" w:rsidP="00C90F4C">
      <w:pPr>
        <w:ind w:firstLine="567"/>
        <w:jc w:val="both"/>
        <w:rPr>
          <w:sz w:val="28"/>
          <w:szCs w:val="28"/>
        </w:rPr>
      </w:pPr>
      <w:hyperlink r:id="rId24" w:history="1">
        <w:r w:rsidR="00056745" w:rsidRPr="00C90F4C">
          <w:rPr>
            <w:sz w:val="28"/>
            <w:szCs w:val="28"/>
          </w:rPr>
          <w:t>Указ</w:t>
        </w:r>
      </w:hyperlink>
      <w:r w:rsidR="00151846" w:rsidRPr="00C90F4C">
        <w:rPr>
          <w:sz w:val="28"/>
          <w:szCs w:val="28"/>
        </w:rPr>
        <w:t>а</w:t>
      </w:r>
      <w:r w:rsidR="00056745" w:rsidRPr="00C90F4C">
        <w:rPr>
          <w:sz w:val="28"/>
          <w:szCs w:val="28"/>
        </w:rPr>
        <w:t xml:space="preserve"> Президента Российской Федерации от 12.08.2002 № 885 </w:t>
      </w:r>
      <w:r w:rsidR="00056745" w:rsidRPr="00C90F4C">
        <w:rPr>
          <w:sz w:val="28"/>
          <w:szCs w:val="28"/>
        </w:rPr>
        <w:br/>
        <w:t>«Об утверждении общих принципов служебного поведения государственных служащих»</w:t>
      </w:r>
      <w:r w:rsidR="00151846" w:rsidRPr="00C90F4C">
        <w:rPr>
          <w:sz w:val="28"/>
          <w:szCs w:val="28"/>
        </w:rPr>
        <w:t>;</w:t>
      </w:r>
    </w:p>
    <w:p w:rsidR="00056745" w:rsidRPr="00C90F4C" w:rsidRDefault="005D3366" w:rsidP="00C90F4C">
      <w:pPr>
        <w:ind w:firstLine="567"/>
        <w:jc w:val="both"/>
        <w:rPr>
          <w:sz w:val="28"/>
          <w:szCs w:val="28"/>
        </w:rPr>
      </w:pPr>
      <w:hyperlink r:id="rId25" w:history="1">
        <w:r w:rsidR="00151846" w:rsidRPr="00C90F4C">
          <w:rPr>
            <w:sz w:val="28"/>
            <w:szCs w:val="28"/>
          </w:rPr>
          <w:t>Указ</w:t>
        </w:r>
      </w:hyperlink>
      <w:r w:rsidR="00151846" w:rsidRPr="00C90F4C">
        <w:rPr>
          <w:sz w:val="28"/>
          <w:szCs w:val="28"/>
        </w:rPr>
        <w:t>а Президента Российской Федерации</w:t>
      </w:r>
      <w:r w:rsidR="00056745" w:rsidRPr="00C90F4C">
        <w:rPr>
          <w:sz w:val="28"/>
          <w:szCs w:val="28"/>
        </w:rPr>
        <w:t xml:space="preserve"> от 01.07.2010 № 821 «О коми</w:t>
      </w:r>
      <w:r w:rsidR="00151846" w:rsidRPr="00C90F4C">
        <w:rPr>
          <w:sz w:val="28"/>
          <w:szCs w:val="28"/>
        </w:rPr>
        <w:t xml:space="preserve">ссиях по соблюдению требований </w:t>
      </w:r>
      <w:r w:rsidR="00056745" w:rsidRPr="00C90F4C">
        <w:rPr>
          <w:sz w:val="28"/>
          <w:szCs w:val="28"/>
        </w:rPr>
        <w:t>к служебному поведению федеральных госуда</w:t>
      </w:r>
      <w:r w:rsidR="00151846" w:rsidRPr="00C90F4C">
        <w:rPr>
          <w:sz w:val="28"/>
          <w:szCs w:val="28"/>
        </w:rPr>
        <w:t xml:space="preserve">рственных гражданский служащих </w:t>
      </w:r>
      <w:r w:rsidR="00056745" w:rsidRPr="00C90F4C">
        <w:rPr>
          <w:sz w:val="28"/>
          <w:szCs w:val="28"/>
        </w:rPr>
        <w:t>и урегулированию конфликта интересов»;</w:t>
      </w:r>
    </w:p>
    <w:p w:rsidR="00056745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>постановления</w:t>
      </w:r>
      <w:r w:rsidR="00056745" w:rsidRPr="00C90F4C">
        <w:rPr>
          <w:sz w:val="28"/>
          <w:szCs w:val="28"/>
        </w:rPr>
        <w:t xml:space="preserve"> Правительства Российской Федерации от 19.01.2005 № 30 </w:t>
      </w:r>
      <w:r w:rsidR="00056745" w:rsidRPr="00C90F4C">
        <w:rPr>
          <w:sz w:val="28"/>
          <w:szCs w:val="28"/>
        </w:rPr>
        <w:br/>
        <w:t>«О типовом регламенте взаимодействия федеральных органов исполнительной власти»</w:t>
      </w:r>
      <w:r w:rsidRPr="00C90F4C">
        <w:rPr>
          <w:sz w:val="28"/>
          <w:szCs w:val="28"/>
        </w:rPr>
        <w:t>;</w:t>
      </w:r>
    </w:p>
    <w:p w:rsidR="00056745" w:rsidRPr="00C90F4C" w:rsidRDefault="00056745" w:rsidP="00C90F4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F4C">
        <w:rPr>
          <w:rFonts w:ascii="Times New Roman" w:hAnsi="Times New Roman" w:cs="Times New Roman"/>
          <w:sz w:val="28"/>
          <w:szCs w:val="28"/>
        </w:rPr>
        <w:t>приказ</w:t>
      </w:r>
      <w:r w:rsidR="00151846" w:rsidRPr="00C90F4C">
        <w:rPr>
          <w:rFonts w:ascii="Times New Roman" w:hAnsi="Times New Roman" w:cs="Times New Roman"/>
          <w:sz w:val="28"/>
          <w:szCs w:val="28"/>
        </w:rPr>
        <w:t>а</w:t>
      </w:r>
      <w:r w:rsidRPr="00C90F4C">
        <w:rPr>
          <w:rFonts w:ascii="Times New Roman" w:hAnsi="Times New Roman" w:cs="Times New Roman"/>
          <w:sz w:val="28"/>
          <w:szCs w:val="28"/>
        </w:rPr>
        <w:t xml:space="preserve"> МЧС России от 02.09.2014 № 484 «Об утверждении Регламента Министерства Российской Федерации по делам гражданской обороны, чрезвычайным ситуациям и ликвидации </w:t>
      </w:r>
      <w:r w:rsidR="00151846" w:rsidRPr="00C90F4C">
        <w:rPr>
          <w:rFonts w:ascii="Times New Roman" w:hAnsi="Times New Roman" w:cs="Times New Roman"/>
          <w:sz w:val="28"/>
          <w:szCs w:val="28"/>
        </w:rPr>
        <w:t>последствий стихийных бедствий»;</w:t>
      </w:r>
      <w:r w:rsidRPr="00C90F4C">
        <w:rPr>
          <w:rFonts w:ascii="Times New Roman" w:hAnsi="Times New Roman" w:cs="Times New Roman"/>
          <w:sz w:val="28"/>
          <w:szCs w:val="28"/>
        </w:rPr>
        <w:t xml:space="preserve"> иные </w:t>
      </w:r>
      <w:r w:rsidR="00151846" w:rsidRPr="00C90F4C">
        <w:rPr>
          <w:rFonts w:ascii="Times New Roman" w:hAnsi="Times New Roman" w:cs="Times New Roman"/>
          <w:sz w:val="28"/>
          <w:szCs w:val="28"/>
        </w:rPr>
        <w:t xml:space="preserve">федеральные законы, постановления и распоряжения Правительства Российской Федерации, приказы Министерства труда и социального развития Российской Федерации (Министерства здравоохранения и социального развития Российской Федерации), </w:t>
      </w:r>
      <w:r w:rsidRPr="00C90F4C">
        <w:rPr>
          <w:rFonts w:ascii="Times New Roman" w:hAnsi="Times New Roman" w:cs="Times New Roman"/>
          <w:sz w:val="28"/>
          <w:szCs w:val="28"/>
        </w:rPr>
        <w:t>приказы Министерства Российской Федерации по делам гражданской обороны, чрезвычайным ситуациям и ликвидаци</w:t>
      </w:r>
      <w:r w:rsidR="00151846" w:rsidRPr="00C90F4C">
        <w:rPr>
          <w:rFonts w:ascii="Times New Roman" w:hAnsi="Times New Roman" w:cs="Times New Roman"/>
          <w:sz w:val="28"/>
          <w:szCs w:val="28"/>
        </w:rPr>
        <w:t>и последствий стихийных бедствий в части касающейся.</w:t>
      </w:r>
    </w:p>
    <w:p w:rsidR="00056745" w:rsidRPr="00C90F4C" w:rsidRDefault="00056745" w:rsidP="00C90F4C">
      <w:pPr>
        <w:ind w:firstLine="567"/>
        <w:jc w:val="both"/>
        <w:rPr>
          <w:b/>
          <w:sz w:val="28"/>
          <w:szCs w:val="28"/>
        </w:rPr>
      </w:pPr>
      <w:r w:rsidRPr="00C90F4C">
        <w:rPr>
          <w:sz w:val="28"/>
          <w:szCs w:val="28"/>
        </w:rPr>
        <w:t xml:space="preserve">Должен обладать следующими </w:t>
      </w:r>
      <w:r w:rsidRPr="00C90F4C">
        <w:rPr>
          <w:b/>
          <w:sz w:val="28"/>
          <w:szCs w:val="28"/>
        </w:rPr>
        <w:t xml:space="preserve">профессиональными </w:t>
      </w:r>
      <w:r w:rsidR="00151846" w:rsidRPr="00C90F4C">
        <w:rPr>
          <w:b/>
          <w:sz w:val="28"/>
          <w:szCs w:val="28"/>
        </w:rPr>
        <w:t xml:space="preserve">знаниями </w:t>
      </w:r>
      <w:r w:rsidR="009C05FB">
        <w:rPr>
          <w:b/>
          <w:sz w:val="28"/>
          <w:szCs w:val="28"/>
        </w:rPr>
        <w:br/>
      </w:r>
      <w:r w:rsidR="00151846" w:rsidRPr="00C90F4C">
        <w:rPr>
          <w:b/>
          <w:sz w:val="28"/>
          <w:szCs w:val="28"/>
        </w:rPr>
        <w:t xml:space="preserve">и </w:t>
      </w:r>
      <w:r w:rsidRPr="00C90F4C">
        <w:rPr>
          <w:b/>
          <w:sz w:val="28"/>
          <w:szCs w:val="28"/>
        </w:rPr>
        <w:t>навыками: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подготовка проектов нормативных правовых актов и других документов;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практическое применение нормативных правовых актов;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оперативное принятие и осуществление решений;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адаптация к новой ситуации и применение новых подходов к решению возникших проблем; </w:t>
      </w:r>
    </w:p>
    <w:p w:rsidR="00151846" w:rsidRPr="00C90F4C" w:rsidRDefault="009C05FB" w:rsidP="00C90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151846" w:rsidRPr="00C90F4C">
        <w:rPr>
          <w:sz w:val="28"/>
          <w:szCs w:val="28"/>
        </w:rPr>
        <w:t xml:space="preserve">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эффективная организация работы по взаимосвязям с организациями </w:t>
      </w:r>
      <w:r w:rsidRPr="00C90F4C">
        <w:rPr>
          <w:sz w:val="28"/>
          <w:szCs w:val="28"/>
        </w:rPr>
        <w:br/>
        <w:t xml:space="preserve">и государственными органами;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правильное распределение рабочего времени;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владение приемами межличностных отношений; </w:t>
      </w:r>
    </w:p>
    <w:p w:rsidR="00151846" w:rsidRPr="00C90F4C" w:rsidRDefault="00151846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составление деловых писем.</w:t>
      </w:r>
    </w:p>
    <w:p w:rsidR="00151846" w:rsidRPr="00C90F4C" w:rsidRDefault="00151846" w:rsidP="00C90F4C">
      <w:pPr>
        <w:pStyle w:val="41"/>
        <w:shd w:val="clear" w:color="auto" w:fill="auto"/>
        <w:tabs>
          <w:tab w:val="left" w:leader="underscore" w:pos="2826"/>
        </w:tabs>
        <w:spacing w:before="0" w:after="0" w:line="240" w:lineRule="auto"/>
        <w:ind w:right="-2" w:firstLine="567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C90F4C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</w:t>
      </w:r>
      <w:r w:rsidRPr="00C90F4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при замещении должности включают: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осуществление внутреннего финансового аудита с применением действующего законодательства, нормативных и иных правовых актов, регламентирующих</w:t>
      </w:r>
      <w:r w:rsidR="00056745" w:rsidRPr="00C90F4C">
        <w:rPr>
          <w:sz w:val="28"/>
          <w:szCs w:val="28"/>
        </w:rPr>
        <w:t xml:space="preserve"> финансово-хозяйственную деятельность подразделений Главного у</w:t>
      </w:r>
      <w:r w:rsidRPr="00C90F4C">
        <w:rPr>
          <w:sz w:val="28"/>
          <w:szCs w:val="28"/>
        </w:rPr>
        <w:t>правления</w:t>
      </w:r>
      <w:r w:rsidR="00056745" w:rsidRPr="00C90F4C">
        <w:rPr>
          <w:sz w:val="28"/>
          <w:szCs w:val="28"/>
        </w:rPr>
        <w:t>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проведение</w:t>
      </w:r>
      <w:r w:rsidR="00056745" w:rsidRPr="00C90F4C">
        <w:rPr>
          <w:sz w:val="28"/>
          <w:szCs w:val="28"/>
        </w:rPr>
        <w:t xml:space="preserve"> внутр</w:t>
      </w:r>
      <w:r w:rsidRPr="00C90F4C">
        <w:rPr>
          <w:sz w:val="28"/>
          <w:szCs w:val="28"/>
        </w:rPr>
        <w:t>еннего финансового</w:t>
      </w:r>
      <w:r w:rsidR="00056745" w:rsidRPr="00C90F4C">
        <w:rPr>
          <w:sz w:val="28"/>
          <w:szCs w:val="28"/>
        </w:rPr>
        <w:t xml:space="preserve"> аудит</w:t>
      </w:r>
      <w:r w:rsidRPr="00C90F4C">
        <w:rPr>
          <w:sz w:val="28"/>
          <w:szCs w:val="28"/>
        </w:rPr>
        <w:t>а</w:t>
      </w:r>
      <w:r w:rsidR="00056745" w:rsidRPr="00C90F4C">
        <w:rPr>
          <w:sz w:val="28"/>
          <w:szCs w:val="28"/>
        </w:rPr>
        <w:t xml:space="preserve"> структурных подразделений Главного управления и подведомственных ему организаций и учреждений </w:t>
      </w:r>
      <w:r w:rsidR="00056745" w:rsidRPr="00C90F4C">
        <w:rPr>
          <w:sz w:val="28"/>
          <w:szCs w:val="28"/>
        </w:rPr>
        <w:br/>
        <w:t xml:space="preserve">в соответствии с программой аудиторской проверки по вопросам, входящим </w:t>
      </w:r>
      <w:r w:rsidR="00056745" w:rsidRPr="00C90F4C">
        <w:rPr>
          <w:sz w:val="28"/>
          <w:szCs w:val="28"/>
        </w:rPr>
        <w:br/>
        <w:t>в компетенцию;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осуществление</w:t>
      </w:r>
      <w:r w:rsidR="00056745" w:rsidRPr="00C90F4C">
        <w:rPr>
          <w:sz w:val="28"/>
          <w:szCs w:val="28"/>
        </w:rPr>
        <w:t xml:space="preserve"> анализ</w:t>
      </w:r>
      <w:r w:rsidRPr="00C90F4C">
        <w:rPr>
          <w:sz w:val="28"/>
          <w:szCs w:val="28"/>
        </w:rPr>
        <w:t>а</w:t>
      </w:r>
      <w:r w:rsidR="00056745" w:rsidRPr="00C90F4C">
        <w:rPr>
          <w:sz w:val="28"/>
          <w:szCs w:val="28"/>
        </w:rPr>
        <w:t xml:space="preserve"> материалов проверок и причин недостатков </w:t>
      </w:r>
      <w:r w:rsidR="00056745" w:rsidRPr="00C90F4C">
        <w:rPr>
          <w:sz w:val="28"/>
          <w:szCs w:val="28"/>
        </w:rPr>
        <w:br/>
        <w:t xml:space="preserve">и нарушений в расходовании денежных средств, повышать качество </w:t>
      </w:r>
      <w:r w:rsidR="00056745" w:rsidRPr="00C90F4C">
        <w:rPr>
          <w:sz w:val="28"/>
          <w:szCs w:val="28"/>
        </w:rPr>
        <w:br/>
        <w:t>и действенность проверок;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контроль устранения</w:t>
      </w:r>
      <w:r w:rsidR="00056745" w:rsidRPr="00C90F4C">
        <w:rPr>
          <w:sz w:val="28"/>
          <w:szCs w:val="28"/>
        </w:rPr>
        <w:t xml:space="preserve"> нарушений и недостатков, выявленных </w:t>
      </w:r>
      <w:r w:rsidR="009C05FB">
        <w:rPr>
          <w:sz w:val="28"/>
          <w:szCs w:val="28"/>
        </w:rPr>
        <w:br/>
      </w:r>
      <w:r w:rsidR="00056745" w:rsidRPr="00C90F4C">
        <w:rPr>
          <w:sz w:val="28"/>
          <w:szCs w:val="28"/>
        </w:rPr>
        <w:t>при осуществлении внутреннего финансового аудита;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ведение</w:t>
      </w:r>
      <w:r w:rsidR="00056745" w:rsidRPr="00C90F4C">
        <w:rPr>
          <w:sz w:val="28"/>
          <w:szCs w:val="28"/>
        </w:rPr>
        <w:t xml:space="preserve"> учет</w:t>
      </w:r>
      <w:r w:rsidRPr="00C90F4C">
        <w:rPr>
          <w:sz w:val="28"/>
          <w:szCs w:val="28"/>
        </w:rPr>
        <w:t>а</w:t>
      </w:r>
      <w:r w:rsidR="00056745" w:rsidRPr="00C90F4C">
        <w:rPr>
          <w:sz w:val="28"/>
          <w:szCs w:val="28"/>
        </w:rPr>
        <w:t xml:space="preserve"> результатов внутреннего финансового аудита </w:t>
      </w:r>
      <w:r w:rsidR="00056745" w:rsidRPr="00C90F4C">
        <w:rPr>
          <w:sz w:val="28"/>
          <w:szCs w:val="28"/>
        </w:rPr>
        <w:br/>
        <w:t>с предоставлением соответствующей отчетности;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осуществление контроля</w:t>
      </w:r>
      <w:r w:rsidR="00056745" w:rsidRPr="00C90F4C">
        <w:rPr>
          <w:sz w:val="28"/>
          <w:szCs w:val="28"/>
        </w:rPr>
        <w:t xml:space="preserve"> за принятием и реализацией соответствующими должностными лицами решений по возмещению выявленного ущерба;</w:t>
      </w:r>
    </w:p>
    <w:p w:rsidR="00056745" w:rsidRPr="00C90F4C" w:rsidRDefault="00151846" w:rsidP="00C9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>ведение делопроизводства</w:t>
      </w:r>
      <w:r w:rsidR="00056745" w:rsidRPr="00C90F4C">
        <w:rPr>
          <w:sz w:val="28"/>
          <w:szCs w:val="28"/>
        </w:rPr>
        <w:t xml:space="preserve"> в пределах своей компетен</w:t>
      </w:r>
      <w:r w:rsidRPr="00C90F4C">
        <w:rPr>
          <w:sz w:val="28"/>
          <w:szCs w:val="28"/>
        </w:rPr>
        <w:t>ции</w:t>
      </w:r>
      <w:r w:rsidR="00056745" w:rsidRPr="00C90F4C">
        <w:rPr>
          <w:sz w:val="28"/>
          <w:szCs w:val="28"/>
        </w:rPr>
        <w:t>.</w:t>
      </w:r>
    </w:p>
    <w:p w:rsidR="00151846" w:rsidRPr="00C90F4C" w:rsidRDefault="00151846" w:rsidP="00335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BD6" w:rsidRPr="00C90F4C" w:rsidRDefault="00792F4C" w:rsidP="003350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F4C">
        <w:rPr>
          <w:b/>
          <w:bCs/>
          <w:sz w:val="28"/>
          <w:szCs w:val="28"/>
        </w:rPr>
        <w:t>Требования к кандидатам для</w:t>
      </w:r>
      <w:r w:rsidRPr="00C90F4C">
        <w:rPr>
          <w:sz w:val="28"/>
          <w:szCs w:val="28"/>
        </w:rPr>
        <w:t xml:space="preserve"> </w:t>
      </w:r>
      <w:r w:rsidRPr="00C90F4C">
        <w:rPr>
          <w:b/>
          <w:sz w:val="28"/>
          <w:szCs w:val="28"/>
        </w:rPr>
        <w:t>включения</w:t>
      </w:r>
      <w:r w:rsidR="002B2BD6" w:rsidRPr="00C90F4C">
        <w:rPr>
          <w:b/>
          <w:sz w:val="28"/>
          <w:szCs w:val="28"/>
        </w:rPr>
        <w:t xml:space="preserve"> в кадровый резерв должностей федеральной государственной гражданской службы в Главном управлении</w:t>
      </w:r>
      <w:r w:rsidR="00151846" w:rsidRPr="00C90F4C">
        <w:rPr>
          <w:b/>
          <w:sz w:val="28"/>
          <w:szCs w:val="28"/>
        </w:rPr>
        <w:t xml:space="preserve"> МЧС России </w:t>
      </w:r>
      <w:r w:rsidR="002B2BD6" w:rsidRPr="00C90F4C">
        <w:rPr>
          <w:b/>
          <w:sz w:val="28"/>
          <w:szCs w:val="28"/>
        </w:rPr>
        <w:t xml:space="preserve">по г. Севастополю, </w:t>
      </w:r>
      <w:r w:rsidRPr="00C90F4C">
        <w:rPr>
          <w:b/>
          <w:sz w:val="28"/>
          <w:szCs w:val="28"/>
        </w:rPr>
        <w:br/>
      </w:r>
      <w:r w:rsidR="002B2BD6" w:rsidRPr="00C90F4C">
        <w:rPr>
          <w:b/>
          <w:sz w:val="28"/>
          <w:szCs w:val="28"/>
        </w:rPr>
        <w:t>по старшей группе должностей категории «специалисты».</w:t>
      </w:r>
    </w:p>
    <w:p w:rsidR="002B2BD6" w:rsidRPr="00C90F4C" w:rsidRDefault="002B2BD6" w:rsidP="0033500B">
      <w:pPr>
        <w:jc w:val="both"/>
        <w:rPr>
          <w:color w:val="70AD47" w:themeColor="accent6"/>
          <w:sz w:val="28"/>
          <w:szCs w:val="28"/>
        </w:rPr>
      </w:pPr>
    </w:p>
    <w:p w:rsidR="00C96D71" w:rsidRPr="00C90F4C" w:rsidRDefault="007F3807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К кандидату на включение в кадровый резерв Главного управления МЧС России по г. </w:t>
      </w:r>
      <w:r w:rsidR="00B6384F" w:rsidRPr="00C90F4C">
        <w:rPr>
          <w:sz w:val="28"/>
          <w:szCs w:val="28"/>
        </w:rPr>
        <w:t>Севастополю (</w:t>
      </w:r>
      <w:r w:rsidRPr="00C90F4C">
        <w:rPr>
          <w:sz w:val="28"/>
          <w:szCs w:val="28"/>
        </w:rPr>
        <w:t>далее соответственно – кадровый резерв, Главное управление) предъявляются следующие квалификационные требования к уровн</w:t>
      </w:r>
      <w:r w:rsidR="00B6384F" w:rsidRPr="00C90F4C">
        <w:rPr>
          <w:sz w:val="28"/>
          <w:szCs w:val="28"/>
        </w:rPr>
        <w:t>ю и характеру знаний и умений (</w:t>
      </w:r>
      <w:r w:rsidRPr="00C90F4C">
        <w:rPr>
          <w:b/>
          <w:sz w:val="28"/>
          <w:szCs w:val="28"/>
        </w:rPr>
        <w:t>по старшей группе должностей</w:t>
      </w:r>
      <w:r w:rsidRPr="00C90F4C">
        <w:rPr>
          <w:sz w:val="28"/>
          <w:szCs w:val="28"/>
        </w:rPr>
        <w:t>):</w:t>
      </w:r>
    </w:p>
    <w:p w:rsidR="007F3807" w:rsidRPr="00C90F4C" w:rsidRDefault="007F3807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а) наличие профессионал</w:t>
      </w:r>
      <w:r w:rsidR="00B6384F" w:rsidRPr="00C90F4C">
        <w:rPr>
          <w:sz w:val="28"/>
          <w:szCs w:val="28"/>
        </w:rPr>
        <w:t>ьных знаний, вк</w:t>
      </w:r>
      <w:r w:rsidRPr="00C90F4C">
        <w:rPr>
          <w:sz w:val="28"/>
          <w:szCs w:val="28"/>
        </w:rPr>
        <w:t>лючая знание Конституции Российской Федерации, федеральных конституционных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</w:t>
      </w:r>
      <w:r w:rsidR="00B6384F" w:rsidRPr="00C90F4C">
        <w:rPr>
          <w:sz w:val="28"/>
          <w:szCs w:val="28"/>
        </w:rPr>
        <w:t>т</w:t>
      </w:r>
      <w:r w:rsidRPr="00C90F4C">
        <w:rPr>
          <w:sz w:val="28"/>
          <w:szCs w:val="28"/>
        </w:rPr>
        <w:t>ствующую сферу деятельности применительно к исполнению</w:t>
      </w:r>
      <w:r w:rsidR="0045365B" w:rsidRPr="00C90F4C">
        <w:rPr>
          <w:sz w:val="28"/>
          <w:szCs w:val="28"/>
        </w:rPr>
        <w:t xml:space="preserve"> конкретных должностных обязанностей, основ управления и организации труда, проце</w:t>
      </w:r>
      <w:r w:rsidR="00B6384F" w:rsidRPr="00C90F4C">
        <w:rPr>
          <w:sz w:val="28"/>
          <w:szCs w:val="28"/>
        </w:rPr>
        <w:t>сса прохождения гражданской слу</w:t>
      </w:r>
      <w:r w:rsidR="0045365B" w:rsidRPr="00C90F4C">
        <w:rPr>
          <w:sz w:val="28"/>
          <w:szCs w:val="28"/>
        </w:rPr>
        <w:t>жбы, норм делового общения, форм и методов работы с применением автоматизированных средств управления, служебного распорядка Главного управления, порядка работы со служебной информацией, основ делопроизводства, правил охраны труда и противопожарной безопасности;</w:t>
      </w:r>
    </w:p>
    <w:p w:rsidR="0045365B" w:rsidRPr="00C90F4C" w:rsidRDefault="0045365B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б)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ведения деловых переговоров, взаимодействия с друг</w:t>
      </w:r>
      <w:r w:rsidR="00B6384F" w:rsidRPr="00C90F4C">
        <w:rPr>
          <w:sz w:val="28"/>
          <w:szCs w:val="28"/>
        </w:rPr>
        <w:t>и</w:t>
      </w:r>
      <w:r w:rsidRPr="00C90F4C">
        <w:rPr>
          <w:sz w:val="28"/>
          <w:szCs w:val="28"/>
        </w:rPr>
        <w:t>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</w:t>
      </w:r>
      <w:r w:rsidR="00B6384F" w:rsidRPr="00C90F4C">
        <w:rPr>
          <w:sz w:val="28"/>
          <w:szCs w:val="28"/>
        </w:rPr>
        <w:t>еб</w:t>
      </w:r>
      <w:r w:rsidRPr="00C90F4C">
        <w:rPr>
          <w:sz w:val="28"/>
          <w:szCs w:val="28"/>
        </w:rPr>
        <w:t xml:space="preserve">ного времени, анализа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 xml:space="preserve">и прогнозирования деятельности в порученной сфере, использования опыта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 xml:space="preserve">и мнения коллег, владения современной </w:t>
      </w:r>
      <w:r w:rsidR="00B6384F" w:rsidRPr="00C90F4C">
        <w:rPr>
          <w:sz w:val="28"/>
          <w:szCs w:val="28"/>
        </w:rPr>
        <w:t>компьютерной и другой оргтехник</w:t>
      </w:r>
      <w:r w:rsidRPr="00C90F4C">
        <w:rPr>
          <w:sz w:val="28"/>
          <w:szCs w:val="28"/>
        </w:rPr>
        <w:t xml:space="preserve">ой, необходимым программным обеспечением, работы в операционной системе,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>в текстовом редакторе, с электронными таблицами, базами данных, внутренними и периферийными устройствами компьютера, информационно-коммуникативными сетями, в том числе с сетью Интернет, управления электронной почтой, подготовки деловой корреспонденции Главного управления, систематического повышения профессиональных знаний</w:t>
      </w:r>
      <w:r w:rsidR="00B6384F" w:rsidRPr="00C90F4C">
        <w:rPr>
          <w:sz w:val="28"/>
          <w:szCs w:val="28"/>
        </w:rPr>
        <w:t>, своевременного выявления и разрешения проблемных ситуаций, приводящих к конфликту интересов.</w:t>
      </w:r>
    </w:p>
    <w:p w:rsidR="00B6384F" w:rsidRDefault="00B6384F" w:rsidP="00472AB6">
      <w:pPr>
        <w:jc w:val="both"/>
        <w:rPr>
          <w:sz w:val="28"/>
          <w:szCs w:val="28"/>
        </w:rPr>
      </w:pPr>
    </w:p>
    <w:p w:rsidR="008C3F45" w:rsidRDefault="008C3F45" w:rsidP="00472AB6">
      <w:pPr>
        <w:jc w:val="both"/>
        <w:rPr>
          <w:sz w:val="28"/>
          <w:szCs w:val="28"/>
        </w:rPr>
      </w:pPr>
    </w:p>
    <w:p w:rsidR="008C3F45" w:rsidRDefault="008C3F45" w:rsidP="00472AB6">
      <w:pPr>
        <w:jc w:val="both"/>
        <w:rPr>
          <w:sz w:val="28"/>
          <w:szCs w:val="28"/>
        </w:rPr>
      </w:pPr>
    </w:p>
    <w:p w:rsidR="008C3F45" w:rsidRDefault="008C3F45" w:rsidP="00472AB6">
      <w:pPr>
        <w:jc w:val="both"/>
        <w:rPr>
          <w:sz w:val="28"/>
          <w:szCs w:val="28"/>
        </w:rPr>
      </w:pPr>
    </w:p>
    <w:p w:rsidR="008C3F45" w:rsidRDefault="008C3F45" w:rsidP="00472AB6">
      <w:pPr>
        <w:jc w:val="both"/>
        <w:rPr>
          <w:sz w:val="28"/>
          <w:szCs w:val="28"/>
        </w:rPr>
      </w:pPr>
    </w:p>
    <w:p w:rsidR="009C05FB" w:rsidRDefault="009C05FB" w:rsidP="00472AB6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45"/>
        <w:gridCol w:w="1385"/>
        <w:gridCol w:w="2281"/>
        <w:gridCol w:w="1805"/>
        <w:gridCol w:w="2459"/>
      </w:tblGrid>
      <w:tr w:rsidR="000F010D" w:rsidTr="00A57F1F">
        <w:tc>
          <w:tcPr>
            <w:tcW w:w="1513" w:type="dxa"/>
          </w:tcPr>
          <w:p w:rsidR="00B6384F" w:rsidRPr="00B6384F" w:rsidRDefault="00B6384F" w:rsidP="00B6384F">
            <w:pPr>
              <w:jc w:val="center"/>
            </w:pPr>
            <w:r w:rsidRPr="00B6384F">
              <w:lastRenderedPageBreak/>
              <w:t>Наименование структурного подразделения</w:t>
            </w:r>
          </w:p>
        </w:tc>
        <w:tc>
          <w:tcPr>
            <w:tcW w:w="1377" w:type="dxa"/>
          </w:tcPr>
          <w:p w:rsidR="00B6384F" w:rsidRPr="000F010D" w:rsidRDefault="000F010D" w:rsidP="00B6384F">
            <w:pPr>
              <w:jc w:val="center"/>
            </w:pPr>
            <w:r>
              <w:t>Наименование должности</w:t>
            </w:r>
          </w:p>
        </w:tc>
        <w:tc>
          <w:tcPr>
            <w:tcW w:w="2400" w:type="dxa"/>
          </w:tcPr>
          <w:p w:rsidR="00B6384F" w:rsidRPr="00B6384F" w:rsidRDefault="00B6384F" w:rsidP="00B6384F">
            <w:pPr>
              <w:jc w:val="center"/>
            </w:pPr>
            <w:r w:rsidRPr="00B6384F">
              <w:t>Квалификационные требования к образованию</w:t>
            </w:r>
          </w:p>
        </w:tc>
        <w:tc>
          <w:tcPr>
            <w:tcW w:w="1897" w:type="dxa"/>
          </w:tcPr>
          <w:p w:rsidR="00B6384F" w:rsidRPr="00B6384F" w:rsidRDefault="00B6384F" w:rsidP="00B6384F">
            <w:pPr>
              <w:jc w:val="center"/>
            </w:pPr>
            <w:r w:rsidRPr="00B6384F">
              <w:t>Квалификационные требования к стажу</w:t>
            </w:r>
          </w:p>
        </w:tc>
        <w:tc>
          <w:tcPr>
            <w:tcW w:w="2588" w:type="dxa"/>
          </w:tcPr>
          <w:p w:rsidR="00B6384F" w:rsidRPr="00B6384F" w:rsidRDefault="00B6384F" w:rsidP="00B6384F">
            <w:pPr>
              <w:jc w:val="center"/>
            </w:pPr>
            <w:r w:rsidRPr="00B6384F">
              <w:t>Должностные обязанности</w:t>
            </w:r>
          </w:p>
        </w:tc>
      </w:tr>
      <w:tr w:rsidR="000F010D" w:rsidTr="00A57F1F">
        <w:tc>
          <w:tcPr>
            <w:tcW w:w="1513" w:type="dxa"/>
          </w:tcPr>
          <w:p w:rsidR="00B6384F" w:rsidRPr="00B6384F" w:rsidRDefault="00B6384F" w:rsidP="00B6384F">
            <w:pPr>
              <w:pStyle w:val="3"/>
              <w:shd w:val="clear" w:color="auto" w:fill="auto"/>
              <w:tabs>
                <w:tab w:val="left" w:pos="993"/>
                <w:tab w:val="left" w:pos="14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84F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информации </w:t>
            </w:r>
            <w:r w:rsidRPr="00B6384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связи </w:t>
            </w:r>
            <w:r w:rsidRPr="00B6384F">
              <w:rPr>
                <w:rFonts w:ascii="Times New Roman" w:hAnsi="Times New Roman" w:cs="Times New Roman"/>
                <w:sz w:val="26"/>
                <w:szCs w:val="26"/>
              </w:rPr>
              <w:br/>
              <w:t>с общественностью (пресс-служба)</w:t>
            </w:r>
          </w:p>
          <w:p w:rsidR="00B6384F" w:rsidRDefault="00B6384F" w:rsidP="00472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B6384F" w:rsidRPr="0033500B" w:rsidRDefault="000F010D" w:rsidP="00472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="00B6384F" w:rsidRPr="0033500B">
              <w:rPr>
                <w:sz w:val="26"/>
                <w:szCs w:val="26"/>
              </w:rPr>
              <w:t>пециалист-эксперт</w:t>
            </w:r>
          </w:p>
        </w:tc>
        <w:tc>
          <w:tcPr>
            <w:tcW w:w="2400" w:type="dxa"/>
          </w:tcPr>
          <w:p w:rsidR="00B6384F" w:rsidRPr="0033500B" w:rsidRDefault="0033500B" w:rsidP="00B638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Высшее профессиональное образование</w:t>
            </w:r>
            <w:r w:rsidR="00B6384F" w:rsidRPr="0033500B">
              <w:rPr>
                <w:sz w:val="26"/>
                <w:szCs w:val="26"/>
                <w:bdr w:val="none" w:sz="0" w:space="0" w:color="auto" w:frame="1"/>
              </w:rPr>
              <w:t>:</w:t>
            </w:r>
          </w:p>
          <w:p w:rsidR="00B6384F" w:rsidRPr="0033500B" w:rsidRDefault="00B6384F" w:rsidP="00B638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t>«Реклама и связи с общественностью», «Журналистика», «Телевидение», «</w:t>
            </w:r>
            <w:proofErr w:type="spellStart"/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t>Медиакоммуникации</w:t>
            </w:r>
            <w:proofErr w:type="spellEnd"/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t xml:space="preserve">» или иное направление подготовки (специальности), </w:t>
            </w:r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br/>
              <w:t xml:space="preserve">для которого 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</w:t>
            </w:r>
            <w:r w:rsid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br/>
            </w:r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t xml:space="preserve">в предыдущих перечнях профессий, специальностей </w:t>
            </w:r>
            <w:r w:rsid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br/>
            </w:r>
            <w:r w:rsidRPr="0033500B">
              <w:rPr>
                <w:rStyle w:val="aa"/>
                <w:i w:val="0"/>
                <w:sz w:val="26"/>
                <w:szCs w:val="26"/>
                <w:bdr w:val="none" w:sz="0" w:space="0" w:color="auto" w:frame="1"/>
              </w:rPr>
              <w:t>и направлений подготовки.</w:t>
            </w:r>
          </w:p>
          <w:p w:rsidR="00B6384F" w:rsidRDefault="00B6384F" w:rsidP="00472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B6384F" w:rsidRPr="0033500B" w:rsidRDefault="0033500B" w:rsidP="00472AB6">
            <w:pPr>
              <w:jc w:val="both"/>
              <w:rPr>
                <w:sz w:val="26"/>
                <w:szCs w:val="26"/>
              </w:rPr>
            </w:pPr>
            <w:r w:rsidRPr="0033500B">
              <w:rPr>
                <w:sz w:val="26"/>
                <w:szCs w:val="26"/>
              </w:rPr>
              <w:t xml:space="preserve">Без предъявления требования </w:t>
            </w:r>
            <w:r>
              <w:rPr>
                <w:sz w:val="26"/>
                <w:szCs w:val="26"/>
              </w:rPr>
              <w:br/>
            </w:r>
            <w:r w:rsidRPr="0033500B">
              <w:rPr>
                <w:sz w:val="26"/>
                <w:szCs w:val="26"/>
              </w:rPr>
              <w:t>к стажу</w:t>
            </w:r>
          </w:p>
        </w:tc>
        <w:tc>
          <w:tcPr>
            <w:tcW w:w="2588" w:type="dxa"/>
          </w:tcPr>
          <w:p w:rsidR="0033500B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bCs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</w:rPr>
              <w:t>Работа</w:t>
            </w:r>
            <w:r w:rsidRPr="0033500B">
              <w:rPr>
                <w:b w:val="0"/>
                <w:sz w:val="26"/>
                <w:szCs w:val="26"/>
              </w:rPr>
              <w:t xml:space="preserve"> с информационно-телекоммуникационными сетями, в том числе сетью Интернет</w:t>
            </w:r>
            <w:r w:rsidRPr="00640F40">
              <w:rPr>
                <w:b w:val="0"/>
                <w:sz w:val="26"/>
                <w:szCs w:val="26"/>
                <w:lang w:val="en-US"/>
              </w:rPr>
              <w:t xml:space="preserve">, </w:t>
            </w:r>
            <w:r w:rsidRPr="0033500B">
              <w:rPr>
                <w:b w:val="0"/>
                <w:sz w:val="26"/>
                <w:szCs w:val="26"/>
              </w:rPr>
              <w:t>а</w:t>
            </w:r>
            <w:r w:rsidRPr="00640F40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33500B">
              <w:rPr>
                <w:b w:val="0"/>
                <w:sz w:val="26"/>
                <w:szCs w:val="26"/>
              </w:rPr>
              <w:t>также</w:t>
            </w:r>
            <w:r w:rsidRPr="00640F40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33500B">
              <w:rPr>
                <w:b w:val="0"/>
                <w:sz w:val="26"/>
                <w:szCs w:val="26"/>
              </w:rPr>
              <w:t>с</w:t>
            </w:r>
            <w:r w:rsidRPr="00640F40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33500B">
              <w:rPr>
                <w:b w:val="0"/>
                <w:sz w:val="26"/>
                <w:szCs w:val="26"/>
              </w:rPr>
              <w:t>программами</w:t>
            </w:r>
            <w:r w:rsidRPr="0033500B">
              <w:rPr>
                <w:b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33500B">
              <w:rPr>
                <w:b w:val="0"/>
                <w:sz w:val="26"/>
                <w:szCs w:val="26"/>
                <w:lang w:val="en-US"/>
              </w:rPr>
              <w:t>MicrosoftOffice</w:t>
            </w:r>
            <w:proofErr w:type="spellEnd"/>
            <w:r w:rsidRPr="0033500B">
              <w:rPr>
                <w:b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500B">
              <w:rPr>
                <w:b w:val="0"/>
                <w:sz w:val="26"/>
                <w:szCs w:val="26"/>
                <w:lang w:val="en-US"/>
              </w:rPr>
              <w:t>AdobePhotoshop</w:t>
            </w:r>
            <w:proofErr w:type="spellEnd"/>
            <w:r w:rsidRPr="0033500B">
              <w:rPr>
                <w:b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500B">
              <w:rPr>
                <w:b w:val="0"/>
                <w:sz w:val="26"/>
                <w:szCs w:val="26"/>
                <w:lang w:val="en-US"/>
              </w:rPr>
              <w:t>AdobePremier</w:t>
            </w:r>
            <w:proofErr w:type="spellEnd"/>
            <w:r w:rsidRPr="0033500B">
              <w:rPr>
                <w:b w:val="0"/>
                <w:sz w:val="26"/>
                <w:szCs w:val="26"/>
                <w:lang w:val="en-US"/>
              </w:rPr>
              <w:t xml:space="preserve">, Adobe After Effects, </w:t>
            </w:r>
            <w:r w:rsidRPr="0033500B">
              <w:rPr>
                <w:b w:val="0"/>
                <w:sz w:val="26"/>
                <w:szCs w:val="26"/>
                <w:shd w:val="clear" w:color="auto" w:fill="FFFFFF"/>
                <w:lang w:val="en-US"/>
              </w:rPr>
              <w:t xml:space="preserve">Adobe Audition, </w:t>
            </w:r>
            <w:proofErr w:type="spellStart"/>
            <w:r w:rsidRPr="0033500B">
              <w:rPr>
                <w:b w:val="0"/>
                <w:sz w:val="26"/>
                <w:szCs w:val="26"/>
                <w:lang w:val="en-US"/>
              </w:rPr>
              <w:t>Coreldraw</w:t>
            </w:r>
            <w:proofErr w:type="spellEnd"/>
            <w:r w:rsidRPr="0033500B">
              <w:rPr>
                <w:b w:val="0"/>
                <w:sz w:val="26"/>
                <w:szCs w:val="26"/>
                <w:lang w:val="en-US"/>
              </w:rPr>
              <w:t>.</w:t>
            </w:r>
          </w:p>
          <w:p w:rsidR="0033500B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33500B">
              <w:rPr>
                <w:b w:val="0"/>
                <w:sz w:val="26"/>
                <w:szCs w:val="26"/>
              </w:rPr>
              <w:t xml:space="preserve">создание фото и видео контента; </w:t>
            </w:r>
          </w:p>
          <w:p w:rsidR="0033500B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33500B">
              <w:rPr>
                <w:b w:val="0"/>
                <w:sz w:val="26"/>
                <w:szCs w:val="26"/>
              </w:rPr>
              <w:t xml:space="preserve">монтаж фильмов, роликов; </w:t>
            </w:r>
          </w:p>
          <w:p w:rsidR="0033500B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33500B">
              <w:rPr>
                <w:b w:val="0"/>
                <w:sz w:val="26"/>
                <w:szCs w:val="26"/>
              </w:rPr>
              <w:t xml:space="preserve">редактирование фотографий; </w:t>
            </w:r>
          </w:p>
          <w:p w:rsidR="0033500B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33500B">
              <w:rPr>
                <w:b w:val="0"/>
                <w:sz w:val="26"/>
                <w:szCs w:val="26"/>
              </w:rPr>
              <w:t>организацию брифингов, пресс-конференций, интервью и иных мероприятий с участием средств массовой информации;</w:t>
            </w:r>
          </w:p>
          <w:p w:rsidR="00B6384F" w:rsidRPr="0033500B" w:rsidRDefault="0033500B" w:rsidP="0033500B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33500B">
              <w:rPr>
                <w:b w:val="0"/>
                <w:sz w:val="26"/>
                <w:szCs w:val="26"/>
              </w:rPr>
              <w:t xml:space="preserve">развитие </w:t>
            </w:r>
            <w:r>
              <w:rPr>
                <w:b w:val="0"/>
                <w:sz w:val="26"/>
                <w:szCs w:val="26"/>
              </w:rPr>
              <w:br/>
            </w:r>
            <w:r w:rsidRPr="0033500B">
              <w:rPr>
                <w:b w:val="0"/>
                <w:sz w:val="26"/>
                <w:szCs w:val="26"/>
              </w:rPr>
              <w:t>и наполнение официальных интернет-сайтов государственных органов и представительств в социальных сетях и блогах.</w:t>
            </w:r>
            <w:r w:rsidRPr="0033500B">
              <w:rPr>
                <w:b w:val="0"/>
                <w:i/>
                <w:sz w:val="26"/>
                <w:szCs w:val="26"/>
                <w:u w:val="single"/>
              </w:rPr>
              <w:t xml:space="preserve"> </w:t>
            </w:r>
          </w:p>
        </w:tc>
      </w:tr>
      <w:tr w:rsidR="000F010D" w:rsidTr="00A57F1F">
        <w:tc>
          <w:tcPr>
            <w:tcW w:w="1513" w:type="dxa"/>
          </w:tcPr>
          <w:p w:rsidR="00B6384F" w:rsidRPr="00B7455D" w:rsidRDefault="0033500B" w:rsidP="00472AB6">
            <w:pPr>
              <w:jc w:val="both"/>
              <w:rPr>
                <w:sz w:val="26"/>
                <w:szCs w:val="26"/>
              </w:rPr>
            </w:pPr>
            <w:r w:rsidRPr="00B7455D">
              <w:rPr>
                <w:sz w:val="26"/>
                <w:szCs w:val="26"/>
              </w:rPr>
              <w:t>Отдел административной работы</w:t>
            </w:r>
          </w:p>
        </w:tc>
        <w:tc>
          <w:tcPr>
            <w:tcW w:w="1377" w:type="dxa"/>
          </w:tcPr>
          <w:p w:rsidR="00B6384F" w:rsidRPr="00B7455D" w:rsidRDefault="000F010D" w:rsidP="00472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33500B" w:rsidRPr="00B7455D">
              <w:rPr>
                <w:sz w:val="26"/>
                <w:szCs w:val="26"/>
              </w:rPr>
              <w:t>пециалист-эксперт</w:t>
            </w:r>
          </w:p>
        </w:tc>
        <w:tc>
          <w:tcPr>
            <w:tcW w:w="2400" w:type="dxa"/>
          </w:tcPr>
          <w:p w:rsidR="00B7455D" w:rsidRPr="00B7455D" w:rsidRDefault="00B7455D" w:rsidP="00B7455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455D">
              <w:rPr>
                <w:sz w:val="26"/>
                <w:szCs w:val="26"/>
              </w:rPr>
              <w:t xml:space="preserve">ысшее профессиональное образование не ниже уровня </w:t>
            </w:r>
            <w:proofErr w:type="spellStart"/>
            <w:r w:rsidRPr="00B7455D">
              <w:rPr>
                <w:sz w:val="26"/>
                <w:szCs w:val="26"/>
              </w:rPr>
              <w:t>бакалавриата</w:t>
            </w:r>
            <w:proofErr w:type="spellEnd"/>
            <w:r w:rsidRPr="00B7455D">
              <w:rPr>
                <w:sz w:val="26"/>
                <w:szCs w:val="26"/>
              </w:rPr>
              <w:t>.</w:t>
            </w:r>
          </w:p>
          <w:p w:rsidR="00B6384F" w:rsidRDefault="00B6384F" w:rsidP="00472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B6384F" w:rsidRDefault="00B7455D" w:rsidP="00472AB6">
            <w:pPr>
              <w:jc w:val="both"/>
              <w:rPr>
                <w:sz w:val="28"/>
                <w:szCs w:val="28"/>
              </w:rPr>
            </w:pPr>
            <w:r w:rsidRPr="0033500B">
              <w:rPr>
                <w:sz w:val="26"/>
                <w:szCs w:val="26"/>
              </w:rPr>
              <w:t xml:space="preserve">Без предъявления требования </w:t>
            </w:r>
            <w:r>
              <w:rPr>
                <w:sz w:val="26"/>
                <w:szCs w:val="26"/>
              </w:rPr>
              <w:br/>
            </w:r>
            <w:r w:rsidRPr="0033500B">
              <w:rPr>
                <w:sz w:val="26"/>
                <w:szCs w:val="26"/>
              </w:rPr>
              <w:t>к стажу</w:t>
            </w:r>
          </w:p>
        </w:tc>
        <w:tc>
          <w:tcPr>
            <w:tcW w:w="2588" w:type="dxa"/>
          </w:tcPr>
          <w:p w:rsidR="00B7455D" w:rsidRPr="00AE04D4" w:rsidRDefault="00B7455D" w:rsidP="00B7455D">
            <w:pPr>
              <w:pStyle w:val="a5"/>
              <w:ind w:left="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66113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D66113">
              <w:rPr>
                <w:spacing w:val="2"/>
                <w:sz w:val="26"/>
                <w:szCs w:val="26"/>
              </w:rPr>
              <w:t xml:space="preserve"> </w:t>
            </w:r>
            <w:r w:rsidRPr="00D66113">
              <w:rPr>
                <w:sz w:val="26"/>
                <w:szCs w:val="26"/>
              </w:rPr>
              <w:t xml:space="preserve">работы </w:t>
            </w:r>
            <w:r>
              <w:rPr>
                <w:sz w:val="26"/>
                <w:szCs w:val="26"/>
              </w:rPr>
              <w:t xml:space="preserve">и ведение </w:t>
            </w:r>
            <w:r w:rsidRPr="00D66113">
              <w:rPr>
                <w:sz w:val="26"/>
                <w:szCs w:val="26"/>
              </w:rPr>
              <w:t>делопроизводства</w:t>
            </w:r>
            <w:r>
              <w:rPr>
                <w:sz w:val="26"/>
                <w:szCs w:val="26"/>
              </w:rPr>
              <w:t xml:space="preserve"> Главного управления.</w:t>
            </w:r>
          </w:p>
          <w:p w:rsidR="00B7455D" w:rsidRPr="00D66113" w:rsidRDefault="00B7455D" w:rsidP="00B7455D">
            <w:pPr>
              <w:pStyle w:val="a5"/>
              <w:ind w:left="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66113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D66113">
              <w:rPr>
                <w:spacing w:val="2"/>
                <w:sz w:val="26"/>
                <w:szCs w:val="26"/>
              </w:rPr>
              <w:t xml:space="preserve"> </w:t>
            </w:r>
            <w:r w:rsidRPr="00D66113">
              <w:rPr>
                <w:sz w:val="26"/>
                <w:szCs w:val="26"/>
              </w:rPr>
              <w:t>работы</w:t>
            </w:r>
            <w:r>
              <w:rPr>
                <w:sz w:val="26"/>
                <w:szCs w:val="26"/>
              </w:rPr>
              <w:t xml:space="preserve"> с обращениями граждан</w:t>
            </w:r>
            <w:r w:rsidRPr="00D66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lastRenderedPageBreak/>
              <w:t>организаций поступивших                           в Главное управление.</w:t>
            </w:r>
          </w:p>
          <w:p w:rsidR="00B6384F" w:rsidRDefault="00B6384F" w:rsidP="00472AB6">
            <w:pPr>
              <w:jc w:val="both"/>
              <w:rPr>
                <w:sz w:val="28"/>
                <w:szCs w:val="28"/>
              </w:rPr>
            </w:pPr>
          </w:p>
        </w:tc>
      </w:tr>
    </w:tbl>
    <w:p w:rsidR="00C96D71" w:rsidRPr="005C24E8" w:rsidRDefault="00C96D71" w:rsidP="00472AB6">
      <w:pPr>
        <w:jc w:val="both"/>
        <w:rPr>
          <w:sz w:val="28"/>
          <w:szCs w:val="28"/>
        </w:rPr>
      </w:pPr>
    </w:p>
    <w:p w:rsidR="00B7455D" w:rsidRDefault="00056745" w:rsidP="00C90F4C">
      <w:pPr>
        <w:ind w:firstLine="567"/>
        <w:jc w:val="both"/>
        <w:rPr>
          <w:b/>
          <w:sz w:val="28"/>
          <w:szCs w:val="28"/>
        </w:rPr>
      </w:pPr>
      <w:r w:rsidRPr="005875CF">
        <w:rPr>
          <w:b/>
          <w:sz w:val="28"/>
          <w:szCs w:val="28"/>
        </w:rPr>
        <w:t>Начало приема д</w:t>
      </w:r>
      <w:r w:rsidR="00A57F1F">
        <w:rPr>
          <w:b/>
          <w:sz w:val="28"/>
          <w:szCs w:val="28"/>
        </w:rPr>
        <w:t>окументов</w:t>
      </w:r>
      <w:r w:rsidRPr="005875CF">
        <w:rPr>
          <w:b/>
          <w:sz w:val="28"/>
          <w:szCs w:val="28"/>
        </w:rPr>
        <w:t xml:space="preserve"> – </w:t>
      </w:r>
      <w:r w:rsidR="00B7455D">
        <w:rPr>
          <w:b/>
          <w:sz w:val="28"/>
          <w:szCs w:val="28"/>
        </w:rPr>
        <w:t>18 мая 2022</w:t>
      </w:r>
      <w:r>
        <w:rPr>
          <w:b/>
          <w:sz w:val="28"/>
          <w:szCs w:val="28"/>
        </w:rPr>
        <w:t xml:space="preserve"> года</w:t>
      </w:r>
      <w:r w:rsidR="00B7455D">
        <w:rPr>
          <w:b/>
          <w:sz w:val="28"/>
          <w:szCs w:val="28"/>
        </w:rPr>
        <w:t>.</w:t>
      </w:r>
    </w:p>
    <w:p w:rsidR="00B7455D" w:rsidRDefault="00B7455D" w:rsidP="00C90F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6745" w:rsidRPr="005875CF">
        <w:rPr>
          <w:b/>
          <w:sz w:val="28"/>
          <w:szCs w:val="28"/>
        </w:rPr>
        <w:t>кончание</w:t>
      </w:r>
      <w:r>
        <w:rPr>
          <w:b/>
          <w:sz w:val="28"/>
          <w:szCs w:val="28"/>
        </w:rPr>
        <w:t xml:space="preserve"> приема документов</w:t>
      </w:r>
      <w:r w:rsidR="00056745" w:rsidRPr="005875C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7 июня 2022 года.</w:t>
      </w:r>
    </w:p>
    <w:p w:rsidR="00B7455D" w:rsidRDefault="00B7455D" w:rsidP="00C90F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принимаются на бумажном носителе</w:t>
      </w:r>
      <w:r w:rsidR="00056745" w:rsidRPr="005875CF">
        <w:rPr>
          <w:b/>
          <w:sz w:val="28"/>
          <w:szCs w:val="28"/>
        </w:rPr>
        <w:t xml:space="preserve"> по адресу</w:t>
      </w:r>
      <w:r>
        <w:rPr>
          <w:b/>
          <w:sz w:val="28"/>
          <w:szCs w:val="28"/>
        </w:rPr>
        <w:t>:</w:t>
      </w:r>
      <w:r w:rsidR="00056745" w:rsidRPr="005875CF">
        <w:rPr>
          <w:b/>
          <w:sz w:val="28"/>
          <w:szCs w:val="28"/>
        </w:rPr>
        <w:t xml:space="preserve"> </w:t>
      </w:r>
      <w:r w:rsidR="005B0DDA">
        <w:rPr>
          <w:b/>
          <w:sz w:val="28"/>
          <w:szCs w:val="28"/>
        </w:rPr>
        <w:br/>
      </w:r>
      <w:r w:rsidR="00056745" w:rsidRPr="005875CF">
        <w:rPr>
          <w:b/>
          <w:sz w:val="28"/>
          <w:szCs w:val="28"/>
        </w:rPr>
        <w:t>г.</w:t>
      </w:r>
      <w:r w:rsidR="00056745">
        <w:rPr>
          <w:b/>
          <w:sz w:val="28"/>
          <w:szCs w:val="28"/>
        </w:rPr>
        <w:t xml:space="preserve"> </w:t>
      </w:r>
      <w:r w:rsidR="00056745" w:rsidRPr="005875CF">
        <w:rPr>
          <w:b/>
          <w:sz w:val="28"/>
          <w:szCs w:val="28"/>
        </w:rPr>
        <w:t>Севастополь, ул.</w:t>
      </w:r>
      <w:r w:rsidR="00056745">
        <w:rPr>
          <w:b/>
          <w:sz w:val="28"/>
          <w:szCs w:val="28"/>
        </w:rPr>
        <w:t xml:space="preserve"> О.</w:t>
      </w:r>
      <w:r>
        <w:rPr>
          <w:b/>
          <w:sz w:val="28"/>
          <w:szCs w:val="28"/>
        </w:rPr>
        <w:t xml:space="preserve"> </w:t>
      </w:r>
      <w:r w:rsidR="00056745">
        <w:rPr>
          <w:b/>
          <w:sz w:val="28"/>
          <w:szCs w:val="28"/>
        </w:rPr>
        <w:t xml:space="preserve">Кошевого, </w:t>
      </w:r>
      <w:r w:rsidR="00056745" w:rsidRPr="005875CF">
        <w:rPr>
          <w:b/>
          <w:sz w:val="28"/>
          <w:szCs w:val="28"/>
        </w:rPr>
        <w:t>дом 6,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218 в рабочие дни:</w:t>
      </w:r>
      <w:r w:rsidR="00056745">
        <w:rPr>
          <w:b/>
          <w:sz w:val="28"/>
          <w:szCs w:val="28"/>
        </w:rPr>
        <w:t xml:space="preserve"> вторник, четверг </w:t>
      </w:r>
      <w:r w:rsidR="00056745" w:rsidRPr="005875CF">
        <w:rPr>
          <w:b/>
          <w:sz w:val="28"/>
          <w:szCs w:val="28"/>
        </w:rPr>
        <w:t xml:space="preserve">с </w:t>
      </w:r>
      <w:r w:rsidR="00056745">
        <w:rPr>
          <w:b/>
          <w:sz w:val="28"/>
          <w:szCs w:val="28"/>
        </w:rPr>
        <w:t>14.00 до 16</w:t>
      </w:r>
      <w:r w:rsidR="00056745" w:rsidRPr="005875CF">
        <w:rPr>
          <w:b/>
          <w:sz w:val="28"/>
          <w:szCs w:val="28"/>
        </w:rPr>
        <w:t>.00, контактные телефоны +7 (8692) 65-</w:t>
      </w:r>
      <w:r w:rsidR="00056745">
        <w:rPr>
          <w:b/>
          <w:sz w:val="28"/>
          <w:szCs w:val="28"/>
        </w:rPr>
        <w:t>55</w:t>
      </w:r>
      <w:r w:rsidR="00056745" w:rsidRPr="005875CF">
        <w:rPr>
          <w:b/>
          <w:sz w:val="28"/>
          <w:szCs w:val="28"/>
        </w:rPr>
        <w:t>-</w:t>
      </w:r>
      <w:r w:rsidR="00056745">
        <w:rPr>
          <w:b/>
          <w:sz w:val="28"/>
          <w:szCs w:val="28"/>
        </w:rPr>
        <w:t>18</w:t>
      </w:r>
      <w:r w:rsidR="00056745" w:rsidRPr="005875CF">
        <w:rPr>
          <w:b/>
          <w:sz w:val="28"/>
          <w:szCs w:val="28"/>
        </w:rPr>
        <w:t>.</w:t>
      </w:r>
    </w:p>
    <w:p w:rsidR="00C90F4C" w:rsidRPr="00C90F4C" w:rsidRDefault="00C90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должности государственной гражданской службы.</w:t>
      </w:r>
    </w:p>
    <w:p w:rsidR="00A57F1F" w:rsidRDefault="00A57F1F" w:rsidP="00472AB6">
      <w:pPr>
        <w:jc w:val="both"/>
        <w:rPr>
          <w:b/>
          <w:sz w:val="28"/>
          <w:szCs w:val="28"/>
        </w:rPr>
      </w:pP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Граждане Российской Федерации, изъявившие желание участвовать </w:t>
      </w:r>
      <w:r w:rsidRPr="00C90F4C">
        <w:rPr>
          <w:sz w:val="28"/>
          <w:szCs w:val="28"/>
        </w:rPr>
        <w:br/>
        <w:t>в конкурсе, представляют:</w:t>
      </w:r>
    </w:p>
    <w:p w:rsidR="00056745" w:rsidRPr="00C90F4C" w:rsidRDefault="00056745" w:rsidP="00472AB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личное заявление</w:t>
      </w:r>
      <w:r w:rsidRPr="00C90F4C">
        <w:t xml:space="preserve"> </w:t>
      </w:r>
      <w:r w:rsidRPr="00C90F4C">
        <w:rPr>
          <w:sz w:val="28"/>
          <w:szCs w:val="28"/>
        </w:rPr>
        <w:t>об участии в конкурсе на имя начальника Главного управления;</w:t>
      </w:r>
    </w:p>
    <w:p w:rsidR="00056745" w:rsidRPr="008C3F45" w:rsidRDefault="00AC5CA2" w:rsidP="008C3F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собственноручно заполненную и подписанную</w:t>
      </w:r>
      <w:r w:rsidR="00056745" w:rsidRPr="00C90F4C">
        <w:rPr>
          <w:sz w:val="28"/>
          <w:szCs w:val="28"/>
        </w:rPr>
        <w:t xml:space="preserve"> анкету, форма которой утверждена распоряжением Правительством Российской Федерации </w:t>
      </w:r>
      <w:r w:rsidR="001264EF" w:rsidRPr="00C90F4C">
        <w:rPr>
          <w:sz w:val="28"/>
          <w:szCs w:val="28"/>
        </w:rPr>
        <w:br/>
      </w:r>
      <w:r w:rsidR="00056745" w:rsidRPr="00C90F4C">
        <w:rPr>
          <w:sz w:val="28"/>
          <w:szCs w:val="28"/>
        </w:rPr>
        <w:t>от 26 мая 2005 года № 667-р, с приложением фотографии;</w:t>
      </w:r>
      <w:r w:rsidR="008C3F45">
        <w:rPr>
          <w:sz w:val="28"/>
          <w:szCs w:val="28"/>
        </w:rPr>
        <w:br/>
      </w:r>
      <w:r w:rsidR="00056745" w:rsidRPr="00C90F4C">
        <w:rPr>
          <w:color w:val="242424"/>
          <w:sz w:val="28"/>
          <w:szCs w:val="28"/>
        </w:rPr>
        <w:t>3) к</w:t>
      </w:r>
      <w:r w:rsidR="00056745" w:rsidRPr="00C90F4C">
        <w:rPr>
          <w:color w:val="000000"/>
          <w:sz w:val="28"/>
          <w:szCs w:val="28"/>
          <w:shd w:val="clear" w:color="auto" w:fill="FFFFFF"/>
        </w:rPr>
        <w:t xml:space="preserve">опию паспорта гражданина Российской Федерации или заменяющего </w:t>
      </w:r>
      <w:r w:rsidR="008C3F45">
        <w:rPr>
          <w:color w:val="000000"/>
          <w:sz w:val="28"/>
          <w:szCs w:val="28"/>
          <w:shd w:val="clear" w:color="auto" w:fill="FFFFFF"/>
        </w:rPr>
        <w:br/>
      </w:r>
      <w:r w:rsidR="00056745" w:rsidRPr="00C90F4C">
        <w:rPr>
          <w:color w:val="000000"/>
          <w:sz w:val="28"/>
          <w:szCs w:val="28"/>
          <w:shd w:val="clear" w:color="auto" w:fill="FFFFFF"/>
        </w:rPr>
        <w:t xml:space="preserve">его </w:t>
      </w:r>
      <w:r w:rsidR="00056745" w:rsidRPr="00C90F4C">
        <w:rPr>
          <w:sz w:val="28"/>
          <w:szCs w:val="28"/>
          <w:shd w:val="clear" w:color="auto" w:fill="FFFFFF"/>
        </w:rPr>
        <w:t xml:space="preserve">документа (соответствующий документ предъявляется лично по прибытии </w:t>
      </w:r>
      <w:r w:rsidR="009C05FB">
        <w:rPr>
          <w:sz w:val="28"/>
          <w:szCs w:val="28"/>
          <w:shd w:val="clear" w:color="auto" w:fill="FFFFFF"/>
        </w:rPr>
        <w:br/>
      </w:r>
      <w:r w:rsidR="00056745" w:rsidRPr="00C90F4C">
        <w:rPr>
          <w:sz w:val="28"/>
          <w:szCs w:val="28"/>
          <w:shd w:val="clear" w:color="auto" w:fill="FFFFFF"/>
        </w:rPr>
        <w:t>на конкурс);</w:t>
      </w:r>
    </w:p>
    <w:p w:rsidR="00056745" w:rsidRPr="00C90F4C" w:rsidRDefault="00056745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4) копию трудовой книжки (за исключением случаев, когда служебная (трудовая) деятельность осуществляется впервые), </w:t>
      </w:r>
      <w:r w:rsidRPr="00C90F4C">
        <w:rPr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90F4C">
        <w:rPr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056745" w:rsidRPr="00C90F4C" w:rsidRDefault="00056745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5) копии документов о профессиональном образовании, а также по желанию гражданина — о дополнительном профессиональном образовании, о присвоении ученой степени, ученого звания, </w:t>
      </w:r>
      <w:r w:rsidRPr="00C90F4C">
        <w:rPr>
          <w:b/>
          <w:sz w:val="28"/>
          <w:szCs w:val="28"/>
        </w:rPr>
        <w:t>заверенные нотариально или кадровыми службами по месту работы (службы);</w:t>
      </w:r>
    </w:p>
    <w:p w:rsidR="00056745" w:rsidRPr="00AC5CA2" w:rsidRDefault="00056745" w:rsidP="00472AB6">
      <w:pPr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7) </w:t>
      </w:r>
      <w:r w:rsidRPr="00AC5CA2"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(медицинская справка учетной формы 001-ГС/у);</w:t>
      </w:r>
    </w:p>
    <w:p w:rsidR="00056745" w:rsidRPr="000F010D" w:rsidRDefault="00056745" w:rsidP="00472AB6">
      <w:pPr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8) </w:t>
      </w:r>
      <w:r w:rsidRPr="000F010D">
        <w:rPr>
          <w:sz w:val="28"/>
          <w:szCs w:val="28"/>
        </w:rPr>
        <w:t xml:space="preserve">справка, выдаваемая Управлением по вопросам миграции УМВД России </w:t>
      </w:r>
      <w:r w:rsidR="001264EF" w:rsidRPr="000F010D">
        <w:rPr>
          <w:sz w:val="28"/>
          <w:szCs w:val="28"/>
        </w:rPr>
        <w:br/>
      </w:r>
      <w:r w:rsidRPr="000F010D">
        <w:rPr>
          <w:sz w:val="28"/>
          <w:szCs w:val="28"/>
        </w:rPr>
        <w:t>по г. Севастополю, о подаче заявления о нежелании состоять в гражданстве Украины;</w:t>
      </w:r>
    </w:p>
    <w:p w:rsidR="00056745" w:rsidRPr="00C90F4C" w:rsidRDefault="00056745" w:rsidP="00472AB6">
      <w:pPr>
        <w:jc w:val="both"/>
        <w:rPr>
          <w:color w:val="FF0000"/>
          <w:sz w:val="28"/>
          <w:szCs w:val="28"/>
        </w:rPr>
      </w:pPr>
      <w:r w:rsidRPr="00C90F4C">
        <w:rPr>
          <w:sz w:val="28"/>
          <w:szCs w:val="28"/>
        </w:rPr>
        <w:t xml:space="preserve">10) </w:t>
      </w:r>
      <w:r w:rsidRPr="00AC5CA2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056745" w:rsidRPr="000F010D" w:rsidRDefault="00056745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F010D">
        <w:rPr>
          <w:sz w:val="28"/>
          <w:szCs w:val="28"/>
        </w:rPr>
        <w:t>12)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056745" w:rsidRPr="00C90F4C" w:rsidRDefault="00056745" w:rsidP="000F010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15) </w:t>
      </w:r>
      <w:r w:rsidRPr="00C90F4C">
        <w:rPr>
          <w:sz w:val="28"/>
          <w:szCs w:val="28"/>
          <w:bdr w:val="none" w:sz="0" w:space="0" w:color="auto" w:frame="1"/>
        </w:rPr>
        <w:t xml:space="preserve">согласие </w:t>
      </w:r>
      <w:r w:rsidR="000F010D">
        <w:rPr>
          <w:sz w:val="28"/>
          <w:szCs w:val="28"/>
          <w:bdr w:val="none" w:sz="0" w:space="0" w:color="auto" w:frame="1"/>
        </w:rPr>
        <w:t>на обработку персональных данных.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>Копии документов для участия в конкурсе предоставляются лично кандидатами с предъявлением оригиналов.</w:t>
      </w:r>
    </w:p>
    <w:p w:rsidR="006B6963" w:rsidRPr="006B6963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Гражданский служащий </w:t>
      </w:r>
      <w:r w:rsidR="00A57F1F" w:rsidRPr="00C90F4C">
        <w:rPr>
          <w:sz w:val="28"/>
          <w:szCs w:val="28"/>
        </w:rPr>
        <w:t xml:space="preserve">Главного управления, </w:t>
      </w:r>
      <w:r w:rsidRPr="00C90F4C">
        <w:rPr>
          <w:sz w:val="28"/>
          <w:szCs w:val="28"/>
        </w:rPr>
        <w:t xml:space="preserve">изъявивший желание участвовать в конкурсе, представляет заявление на имя </w:t>
      </w:r>
      <w:r w:rsidR="00AC5CA2" w:rsidRPr="006B6963">
        <w:rPr>
          <w:sz w:val="28"/>
          <w:szCs w:val="28"/>
        </w:rPr>
        <w:t xml:space="preserve">начальника Главного управления МЧС России по г. </w:t>
      </w:r>
      <w:r w:rsidR="006B6963">
        <w:rPr>
          <w:sz w:val="28"/>
          <w:szCs w:val="28"/>
        </w:rPr>
        <w:t>Севастополю.</w:t>
      </w:r>
    </w:p>
    <w:p w:rsidR="00056745" w:rsidRPr="006B6963" w:rsidRDefault="006B6963" w:rsidP="006B6963">
      <w:pPr>
        <w:ind w:firstLine="567"/>
        <w:jc w:val="both"/>
        <w:rPr>
          <w:color w:val="FF0000"/>
          <w:sz w:val="28"/>
          <w:szCs w:val="28"/>
        </w:rPr>
      </w:pPr>
      <w:r w:rsidRPr="00C90F4C">
        <w:rPr>
          <w:sz w:val="28"/>
          <w:szCs w:val="28"/>
        </w:rPr>
        <w:t xml:space="preserve">Гражданский служащий иного государственного органа, изъявивший желание участвовать в конкурсе, представляет заявление на имя </w:t>
      </w:r>
      <w:r w:rsidRPr="006B6963">
        <w:rPr>
          <w:sz w:val="28"/>
          <w:szCs w:val="28"/>
        </w:rPr>
        <w:t>начальника Главного управления МЧС России по г. Севастополю</w:t>
      </w:r>
      <w:r>
        <w:rPr>
          <w:color w:val="FF0000"/>
          <w:sz w:val="28"/>
          <w:szCs w:val="28"/>
        </w:rPr>
        <w:t xml:space="preserve"> </w:t>
      </w:r>
      <w:r w:rsidR="00056745" w:rsidRPr="00C90F4C">
        <w:rPr>
          <w:sz w:val="28"/>
          <w:szCs w:val="28"/>
        </w:rPr>
        <w:t>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Конкурс проводится в два этапа. 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На первом этапе Комиссия рассматривает представленные</w:t>
      </w:r>
      <w:r w:rsidRPr="00C90F4C">
        <w:rPr>
          <w:sz w:val="20"/>
          <w:szCs w:val="20"/>
        </w:rPr>
        <w:t xml:space="preserve"> </w:t>
      </w:r>
      <w:r w:rsidRPr="00C90F4C">
        <w:rPr>
          <w:sz w:val="28"/>
          <w:szCs w:val="28"/>
        </w:rPr>
        <w:t xml:space="preserve">документы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>и решает вопрос о допуске претендентов ко второму этапу конкурса.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Основанием для отказа является: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несвоевременное представление документов;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представление документов не в полном объеме или с нарушением правил оформления;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несоответствие квалификационным требованиям по должности, на которую представлены документы;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выявление, установленных законодательством Российской </w:t>
      </w:r>
      <w:proofErr w:type="gramStart"/>
      <w:r w:rsidRPr="00C90F4C">
        <w:rPr>
          <w:sz w:val="28"/>
          <w:szCs w:val="28"/>
        </w:rPr>
        <w:t>Федерации,  ограничений</w:t>
      </w:r>
      <w:proofErr w:type="gramEnd"/>
      <w:r w:rsidRPr="00C90F4C">
        <w:rPr>
          <w:sz w:val="28"/>
          <w:szCs w:val="28"/>
        </w:rPr>
        <w:t xml:space="preserve"> для поступления на гражданскую службу и ее прохождения.</w:t>
      </w:r>
    </w:p>
    <w:p w:rsidR="00056745" w:rsidRPr="00C90F4C" w:rsidRDefault="00056745" w:rsidP="008C3F45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Итоги первого этапа конкурса, сообщение о дате, месте и времени проведения второго этапа конкурса доводятся до сведения участников конкурса письменно.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Второй этап конкурса проводится </w:t>
      </w:r>
      <w:r w:rsidR="001264EF" w:rsidRPr="00C90F4C">
        <w:rPr>
          <w:sz w:val="28"/>
          <w:szCs w:val="28"/>
        </w:rPr>
        <w:t xml:space="preserve">в форме </w:t>
      </w:r>
      <w:r w:rsidRPr="00C90F4C">
        <w:rPr>
          <w:sz w:val="28"/>
          <w:szCs w:val="28"/>
        </w:rPr>
        <w:t xml:space="preserve">тестирования </w:t>
      </w:r>
      <w:r w:rsidRPr="00C90F4C">
        <w:rPr>
          <w:sz w:val="28"/>
          <w:szCs w:val="28"/>
        </w:rPr>
        <w:br/>
        <w:t>и собеседования</w:t>
      </w:r>
      <w:r w:rsidR="001264EF" w:rsidRPr="00C90F4C">
        <w:rPr>
          <w:sz w:val="28"/>
          <w:szCs w:val="28"/>
        </w:rPr>
        <w:t xml:space="preserve"> на соответствие</w:t>
      </w:r>
      <w:r w:rsidR="00A57F1F" w:rsidRPr="00C90F4C">
        <w:rPr>
          <w:sz w:val="28"/>
          <w:szCs w:val="28"/>
        </w:rPr>
        <w:t xml:space="preserve"> базовым квалификационным тре</w:t>
      </w:r>
      <w:r w:rsidR="001264EF" w:rsidRPr="00C90F4C">
        <w:rPr>
          <w:sz w:val="28"/>
          <w:szCs w:val="28"/>
        </w:rPr>
        <w:t xml:space="preserve">бованиям (знания основ Конституции Российской Федерации, законодательства </w:t>
      </w:r>
      <w:r w:rsidR="009C05FB">
        <w:rPr>
          <w:sz w:val="28"/>
          <w:szCs w:val="28"/>
        </w:rPr>
        <w:br/>
      </w:r>
      <w:r w:rsidR="001264EF" w:rsidRPr="00C90F4C">
        <w:rPr>
          <w:sz w:val="28"/>
          <w:szCs w:val="28"/>
        </w:rPr>
        <w:t xml:space="preserve">о государственной гражданской службе Российской Федерации, </w:t>
      </w:r>
      <w:r w:rsidR="009C05FB">
        <w:rPr>
          <w:sz w:val="28"/>
          <w:szCs w:val="28"/>
        </w:rPr>
        <w:br/>
      </w:r>
      <w:r w:rsidR="001264EF" w:rsidRPr="00C90F4C">
        <w:rPr>
          <w:sz w:val="28"/>
          <w:szCs w:val="28"/>
        </w:rPr>
        <w:t>о противодействии коррупции, государственного языка Российской Федерации – русского языка, а также знания и умения в сфере информационно-коммуникативных технологий) и профессионально-функциональным знаниям</w:t>
      </w:r>
      <w:r w:rsidRPr="00C90F4C">
        <w:rPr>
          <w:sz w:val="28"/>
          <w:szCs w:val="28"/>
        </w:rPr>
        <w:t>.</w:t>
      </w:r>
    </w:p>
    <w:p w:rsidR="00056745" w:rsidRPr="00C90F4C" w:rsidRDefault="00056745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1264EF" w:rsidRPr="000F010D" w:rsidRDefault="001264E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Место проведения </w:t>
      </w:r>
      <w:r w:rsidR="000F010D">
        <w:rPr>
          <w:spacing w:val="-2"/>
          <w:sz w:val="28"/>
          <w:szCs w:val="28"/>
        </w:rPr>
        <w:t xml:space="preserve">второго этапа </w:t>
      </w:r>
      <w:r w:rsidRPr="00C90F4C">
        <w:rPr>
          <w:spacing w:val="-2"/>
          <w:sz w:val="28"/>
          <w:szCs w:val="28"/>
        </w:rPr>
        <w:t xml:space="preserve">конкурса: г. Севастополь, ул. О. Кошевого, дом </w:t>
      </w:r>
      <w:r w:rsidR="005B0DDA">
        <w:rPr>
          <w:spacing w:val="-2"/>
          <w:sz w:val="28"/>
          <w:szCs w:val="28"/>
        </w:rPr>
        <w:t>6, каб</w:t>
      </w:r>
      <w:r w:rsidRPr="00C90F4C">
        <w:rPr>
          <w:spacing w:val="-2"/>
          <w:sz w:val="28"/>
          <w:szCs w:val="28"/>
        </w:rPr>
        <w:t>.</w:t>
      </w:r>
      <w:r w:rsidR="005B0DDA">
        <w:rPr>
          <w:spacing w:val="-2"/>
          <w:sz w:val="28"/>
          <w:szCs w:val="28"/>
        </w:rPr>
        <w:t>26.</w:t>
      </w:r>
    </w:p>
    <w:p w:rsidR="001264EF" w:rsidRPr="00C90F4C" w:rsidRDefault="001264E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График проведения </w:t>
      </w:r>
      <w:r w:rsidR="000F010D">
        <w:rPr>
          <w:spacing w:val="-2"/>
          <w:sz w:val="28"/>
          <w:szCs w:val="28"/>
        </w:rPr>
        <w:t xml:space="preserve">второго этапа </w:t>
      </w:r>
      <w:r w:rsidRPr="00C90F4C">
        <w:rPr>
          <w:spacing w:val="-2"/>
          <w:sz w:val="28"/>
          <w:szCs w:val="28"/>
        </w:rPr>
        <w:t xml:space="preserve">конкурса будет размещен </w:t>
      </w:r>
      <w:r w:rsidR="00A57F1F" w:rsidRPr="00C90F4C">
        <w:rPr>
          <w:spacing w:val="-2"/>
          <w:sz w:val="28"/>
          <w:szCs w:val="28"/>
        </w:rPr>
        <w:t xml:space="preserve">на официальном сайте Главного управления МЧС России по г. Севастополю </w:t>
      </w:r>
      <w:r w:rsidRPr="00C90F4C">
        <w:rPr>
          <w:spacing w:val="-2"/>
          <w:sz w:val="28"/>
          <w:szCs w:val="28"/>
        </w:rPr>
        <w:t>не позднее 15 июня 2022 года</w:t>
      </w:r>
      <w:r w:rsidR="00A57F1F" w:rsidRPr="00C90F4C">
        <w:rPr>
          <w:spacing w:val="-2"/>
          <w:sz w:val="28"/>
          <w:szCs w:val="28"/>
        </w:rPr>
        <w:t>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В Главном управлении МЧС России установлена пятидневная служебная (рабочая) неделя с двумя выходными днями – суббота и воскресенье.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Время начала и окончания службы (работы) и перерыва для отдыха устанавливается следующее: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Начало службы (работы) – 9 часов 00 минут;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Окончание службы (работы) – 18 </w:t>
      </w:r>
      <w:r w:rsidR="009C05FB">
        <w:rPr>
          <w:spacing w:val="-2"/>
          <w:sz w:val="28"/>
          <w:szCs w:val="28"/>
        </w:rPr>
        <w:t>часов 00 минут (</w:t>
      </w:r>
      <w:r w:rsidRPr="00C90F4C">
        <w:rPr>
          <w:spacing w:val="-2"/>
          <w:sz w:val="28"/>
          <w:szCs w:val="28"/>
        </w:rPr>
        <w:t>в пятницу – 16 часов 45 минут);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Перерыв для отдыха и питания – 45 минут.</w:t>
      </w:r>
    </w:p>
    <w:p w:rsidR="00A57F1F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lastRenderedPageBreak/>
        <w:t>Всем гражданским служащим, замещающим должности государственной гражданской службы Главного управления МЧС России по г. Севастополю, устанавливается ненормированный служебный (рабочий) день.</w:t>
      </w:r>
    </w:p>
    <w:p w:rsidR="000F010D" w:rsidRDefault="000F010D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Эффективность профессиональной служ</w:t>
      </w:r>
      <w:r w:rsidR="00A83267">
        <w:rPr>
          <w:spacing w:val="-2"/>
          <w:sz w:val="28"/>
          <w:szCs w:val="28"/>
        </w:rPr>
        <w:t>еб</w:t>
      </w:r>
      <w:r>
        <w:rPr>
          <w:spacing w:val="-2"/>
          <w:sz w:val="28"/>
          <w:szCs w:val="28"/>
        </w:rPr>
        <w:t>ной деятельности федерального государственного гражданского служащего оценивается по следующим показателям: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своевременности и оперативности выполнения поручений;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качеству выполненной работы (подготовке документов в соответствии </w:t>
      </w:r>
      <w:r w:rsidR="009C05FB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="009C05FB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и грамматических ошибок);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56745" w:rsidRP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Основные права и обязанности федерального государственного гражданского служащего, а также ограничения, запреты и требования, установлены статьями </w:t>
      </w:r>
      <w:r w:rsidR="008C3F45">
        <w:rPr>
          <w:spacing w:val="-2"/>
          <w:sz w:val="28"/>
          <w:szCs w:val="28"/>
        </w:rPr>
        <w:br/>
      </w:r>
      <w:r w:rsidRPr="00C90F4C">
        <w:rPr>
          <w:spacing w:val="-2"/>
          <w:sz w:val="28"/>
          <w:szCs w:val="28"/>
        </w:rPr>
        <w:t>14-18 Федерального закона от 27 июля 2004 г. № 79-ФЗ «О государственной гражданской службе Российской Федерации».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Федеральный государственный гражданский служащий за неисполнение или ненадлежащее исполнение должностных обязанностей может быть привлечен </w:t>
      </w:r>
      <w:r w:rsidR="008C3F45">
        <w:rPr>
          <w:spacing w:val="-2"/>
          <w:sz w:val="28"/>
          <w:szCs w:val="28"/>
        </w:rPr>
        <w:br/>
      </w:r>
      <w:r w:rsidRPr="00C90F4C">
        <w:rPr>
          <w:spacing w:val="-2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056745" w:rsidRPr="00C90F4C" w:rsidRDefault="00056745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101BE5" w:rsidRPr="00C90F4C" w:rsidRDefault="00101BE5"/>
    <w:sectPr w:rsidR="00101BE5" w:rsidRPr="00C90F4C" w:rsidSect="008C3F45">
      <w:headerReference w:type="default" r:id="rId26"/>
      <w:pgSz w:w="11906" w:h="16838"/>
      <w:pgMar w:top="567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66" w:rsidRDefault="005D3366">
      <w:r>
        <w:separator/>
      </w:r>
    </w:p>
  </w:endnote>
  <w:endnote w:type="continuationSeparator" w:id="0">
    <w:p w:rsidR="005D3366" w:rsidRDefault="005D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66" w:rsidRDefault="005D3366">
      <w:r>
        <w:separator/>
      </w:r>
    </w:p>
  </w:footnote>
  <w:footnote w:type="continuationSeparator" w:id="0">
    <w:p w:rsidR="005D3366" w:rsidRDefault="005D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4F" w:rsidRDefault="00B638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5C1">
      <w:rPr>
        <w:noProof/>
      </w:rPr>
      <w:t>9</w:t>
    </w:r>
    <w:r>
      <w:fldChar w:fldCharType="end"/>
    </w:r>
  </w:p>
  <w:p w:rsidR="00B6384F" w:rsidRDefault="00B638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E59"/>
    <w:multiLevelType w:val="hybridMultilevel"/>
    <w:tmpl w:val="D7EE5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AD003C"/>
    <w:multiLevelType w:val="hybridMultilevel"/>
    <w:tmpl w:val="3B94EBEA"/>
    <w:lvl w:ilvl="0" w:tplc="3C7A8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C3672"/>
    <w:multiLevelType w:val="hybridMultilevel"/>
    <w:tmpl w:val="A8F0B496"/>
    <w:lvl w:ilvl="0" w:tplc="FEB07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96668"/>
    <w:multiLevelType w:val="hybridMultilevel"/>
    <w:tmpl w:val="FE38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2F0"/>
    <w:multiLevelType w:val="hybridMultilevel"/>
    <w:tmpl w:val="DFC0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1E56"/>
    <w:multiLevelType w:val="hybridMultilevel"/>
    <w:tmpl w:val="7F14A0A4"/>
    <w:lvl w:ilvl="0" w:tplc="4268F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6440E"/>
    <w:multiLevelType w:val="hybridMultilevel"/>
    <w:tmpl w:val="C1EA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4121C"/>
    <w:multiLevelType w:val="multilevel"/>
    <w:tmpl w:val="82B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942AD"/>
    <w:multiLevelType w:val="hybridMultilevel"/>
    <w:tmpl w:val="ED4070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D"/>
    <w:rsid w:val="00056745"/>
    <w:rsid w:val="000F010D"/>
    <w:rsid w:val="00101BE5"/>
    <w:rsid w:val="001264EF"/>
    <w:rsid w:val="00151846"/>
    <w:rsid w:val="0025311C"/>
    <w:rsid w:val="002B2BD6"/>
    <w:rsid w:val="0033500B"/>
    <w:rsid w:val="0045365B"/>
    <w:rsid w:val="00472AB6"/>
    <w:rsid w:val="0054749B"/>
    <w:rsid w:val="005B0DDA"/>
    <w:rsid w:val="005D3366"/>
    <w:rsid w:val="00640F40"/>
    <w:rsid w:val="006678EA"/>
    <w:rsid w:val="006B6963"/>
    <w:rsid w:val="0071097E"/>
    <w:rsid w:val="00792F4C"/>
    <w:rsid w:val="007F3807"/>
    <w:rsid w:val="00862A6B"/>
    <w:rsid w:val="008C3F45"/>
    <w:rsid w:val="008D2AB1"/>
    <w:rsid w:val="009C05FB"/>
    <w:rsid w:val="00A57F1F"/>
    <w:rsid w:val="00A83267"/>
    <w:rsid w:val="00A9570A"/>
    <w:rsid w:val="00AC5CA2"/>
    <w:rsid w:val="00AD215D"/>
    <w:rsid w:val="00B06A4D"/>
    <w:rsid w:val="00B6384F"/>
    <w:rsid w:val="00B7455D"/>
    <w:rsid w:val="00BC34A8"/>
    <w:rsid w:val="00C46E4D"/>
    <w:rsid w:val="00C90F4C"/>
    <w:rsid w:val="00C96D71"/>
    <w:rsid w:val="00E22BDE"/>
    <w:rsid w:val="00E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301"/>
  <w15:chartTrackingRefBased/>
  <w15:docId w15:val="{34E2542D-0C87-493D-B013-79FA300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2BD6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745"/>
    <w:pPr>
      <w:ind w:left="708"/>
    </w:pPr>
  </w:style>
  <w:style w:type="paragraph" w:customStyle="1" w:styleId="ConsPlusNormal">
    <w:name w:val="ConsPlusNormal"/>
    <w:uiPriority w:val="99"/>
    <w:rsid w:val="0005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056745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05674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745"/>
    <w:pPr>
      <w:widowControl w:val="0"/>
      <w:shd w:val="clear" w:color="auto" w:fill="FFFFFF"/>
      <w:spacing w:line="326" w:lineRule="exact"/>
      <w:ind w:hanging="21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_"/>
    <w:link w:val="3"/>
    <w:rsid w:val="0005674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56745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Normal (Web)"/>
    <w:basedOn w:val="a"/>
    <w:uiPriority w:val="99"/>
    <w:unhideWhenUsed/>
    <w:rsid w:val="0005674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5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">
    <w:name w:val="Основной текст (4)_"/>
    <w:link w:val="41"/>
    <w:uiPriority w:val="99"/>
    <w:rsid w:val="00056745"/>
    <w:rPr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56745"/>
    <w:pPr>
      <w:widowControl w:val="0"/>
      <w:shd w:val="clear" w:color="auto" w:fill="FFFFFF"/>
      <w:spacing w:before="180" w:after="240" w:line="240" w:lineRule="atLeast"/>
      <w:ind w:hanging="138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0pt">
    <w:name w:val="Основной текст + Интервал 0 pt"/>
    <w:rsid w:val="00056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0">
    <w:name w:val="Заголовок 2 Знак"/>
    <w:basedOn w:val="a0"/>
    <w:link w:val="2"/>
    <w:rsid w:val="002B2BD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Emphasis"/>
    <w:uiPriority w:val="20"/>
    <w:qFormat/>
    <w:rsid w:val="002B2BD6"/>
    <w:rPr>
      <w:i/>
      <w:iCs/>
    </w:rPr>
  </w:style>
  <w:style w:type="table" w:styleId="ab">
    <w:name w:val="Table Grid"/>
    <w:basedOn w:val="a1"/>
    <w:uiPriority w:val="39"/>
    <w:rsid w:val="00B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12480?l0" TargetMode="External"/><Relationship Id="rId13" Type="http://schemas.openxmlformats.org/officeDocument/2006/relationships/hyperlink" Target="https://www.referent.ru/1/287159?l0" TargetMode="External"/><Relationship Id="rId18" Type="http://schemas.openxmlformats.org/officeDocument/2006/relationships/hyperlink" Target="https://www.referent.ru/1/313415?l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referent.ru/1/313405?l0" TargetMode="External"/><Relationship Id="rId7" Type="http://schemas.openxmlformats.org/officeDocument/2006/relationships/hyperlink" Target="https://www.referent.ru/1/215087?l0" TargetMode="External"/><Relationship Id="rId12" Type="http://schemas.openxmlformats.org/officeDocument/2006/relationships/hyperlink" Target="https://www.referent.ru/1/310674?l0" TargetMode="External"/><Relationship Id="rId17" Type="http://schemas.openxmlformats.org/officeDocument/2006/relationships/hyperlink" Target="https://www.referent.ru/1/287357?l175" TargetMode="External"/><Relationship Id="rId25" Type="http://schemas.openxmlformats.org/officeDocument/2006/relationships/hyperlink" Target="consultantplus://offline/main?base=LAW;n=89509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ferent.ru/1/287160?l0" TargetMode="External"/><Relationship Id="rId20" Type="http://schemas.openxmlformats.org/officeDocument/2006/relationships/hyperlink" Target="https://www.referent.ru/1/310350?l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ferent.ru/1/305708?l0" TargetMode="External"/><Relationship Id="rId24" Type="http://schemas.openxmlformats.org/officeDocument/2006/relationships/hyperlink" Target="consultantplus://offline/main?base=LAW;n=89509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ferent.ru/1/287356?l0" TargetMode="External"/><Relationship Id="rId23" Type="http://schemas.openxmlformats.org/officeDocument/2006/relationships/hyperlink" Target="https://its.1c.ru/db/content/garant/src/d02662/i0532410.htm?_=15318111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ferent.ru/1/304733?l344" TargetMode="External"/><Relationship Id="rId19" Type="http://schemas.openxmlformats.org/officeDocument/2006/relationships/hyperlink" Target="https://www.referent.ru/1/313414?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12848?l0" TargetMode="External"/><Relationship Id="rId14" Type="http://schemas.openxmlformats.org/officeDocument/2006/relationships/hyperlink" Target="https://www.referent.ru/1/287355?l202" TargetMode="External"/><Relationship Id="rId22" Type="http://schemas.openxmlformats.org/officeDocument/2006/relationships/hyperlink" Target="https://its.1c.ru/db/content/garant/src/d03481/i0696228.htm?_=15318111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15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Вяхирева Кристина Александровна</dc:creator>
  <cp:keywords/>
  <dc:description/>
  <cp:lastModifiedBy>Пользователь Windows</cp:lastModifiedBy>
  <cp:revision>6</cp:revision>
  <dcterms:created xsi:type="dcterms:W3CDTF">2022-05-17T17:27:00Z</dcterms:created>
  <dcterms:modified xsi:type="dcterms:W3CDTF">2022-05-18T09:20:00Z</dcterms:modified>
</cp:coreProperties>
</file>