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E0" w:rsidRDefault="00BC04E0" w:rsidP="00BC0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р</w:t>
      </w:r>
      <w:r w:rsidRPr="00762F8B">
        <w:rPr>
          <w:rFonts w:ascii="Times New Roman" w:hAnsi="Times New Roman"/>
          <w:b/>
          <w:sz w:val="28"/>
          <w:szCs w:val="28"/>
        </w:rPr>
        <w:t>абот</w:t>
      </w:r>
      <w:r>
        <w:rPr>
          <w:rFonts w:ascii="Times New Roman" w:hAnsi="Times New Roman"/>
          <w:b/>
          <w:sz w:val="28"/>
          <w:szCs w:val="28"/>
        </w:rPr>
        <w:t>ы</w:t>
      </w:r>
      <w:r w:rsidRPr="00762F8B">
        <w:rPr>
          <w:rFonts w:ascii="Times New Roman" w:hAnsi="Times New Roman"/>
          <w:b/>
          <w:sz w:val="28"/>
          <w:szCs w:val="28"/>
        </w:rPr>
        <w:t xml:space="preserve"> с обращ</w:t>
      </w:r>
      <w:r>
        <w:rPr>
          <w:rFonts w:ascii="Times New Roman" w:hAnsi="Times New Roman"/>
          <w:b/>
          <w:sz w:val="28"/>
          <w:szCs w:val="28"/>
        </w:rPr>
        <w:t xml:space="preserve">ениями граждан, </w:t>
      </w:r>
    </w:p>
    <w:p w:rsidR="00BC04E0" w:rsidRPr="006D7CA4" w:rsidRDefault="00BC04E0" w:rsidP="00BC0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поступившими в Главное </w:t>
      </w:r>
      <w:r w:rsidRPr="006D7CA4">
        <w:rPr>
          <w:rFonts w:ascii="Times New Roman" w:hAnsi="Times New Roman"/>
          <w:b/>
          <w:sz w:val="28"/>
          <w:szCs w:val="28"/>
        </w:rPr>
        <w:t xml:space="preserve">управление МЧС России по г. Севастополю </w:t>
      </w:r>
    </w:p>
    <w:p w:rsidR="00BC04E0" w:rsidRPr="006D7CA4" w:rsidRDefault="00BC04E0" w:rsidP="00BC0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CA4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первый квартал </w:t>
      </w:r>
      <w:r w:rsidRPr="006D7CA4">
        <w:rPr>
          <w:rFonts w:ascii="Times New Roman" w:hAnsi="Times New Roman"/>
          <w:b/>
          <w:sz w:val="28"/>
          <w:szCs w:val="28"/>
        </w:rPr>
        <w:t>202</w:t>
      </w:r>
      <w:r w:rsidR="00BC530D">
        <w:rPr>
          <w:rFonts w:ascii="Times New Roman" w:hAnsi="Times New Roman"/>
          <w:b/>
          <w:sz w:val="28"/>
          <w:szCs w:val="28"/>
        </w:rPr>
        <w:t>4</w:t>
      </w:r>
      <w:r w:rsidRPr="006D7CA4">
        <w:rPr>
          <w:rFonts w:ascii="Times New Roman" w:hAnsi="Times New Roman"/>
          <w:b/>
          <w:sz w:val="28"/>
          <w:szCs w:val="28"/>
        </w:rPr>
        <w:t xml:space="preserve"> г.</w:t>
      </w:r>
    </w:p>
    <w:p w:rsidR="00BC04E0" w:rsidRPr="0094558C" w:rsidRDefault="00BC04E0" w:rsidP="00BC0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4E0" w:rsidRDefault="00BC04E0" w:rsidP="00BC04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71A1">
        <w:rPr>
          <w:rFonts w:ascii="Times New Roman" w:hAnsi="Times New Roman"/>
          <w:sz w:val="28"/>
          <w:szCs w:val="28"/>
        </w:rPr>
        <w:t>Работа по рассмотрению обращений граждан в Главном управлении                МЧС России по г. Севастополю организована в соответствии с Конституцией Российской Федерации, Федеральным законом от 02 мая 2006</w:t>
      </w:r>
      <w:r w:rsidR="00E5440C">
        <w:rPr>
          <w:rFonts w:ascii="Times New Roman" w:hAnsi="Times New Roman"/>
          <w:sz w:val="28"/>
          <w:szCs w:val="28"/>
        </w:rPr>
        <w:t xml:space="preserve"> г.</w:t>
      </w:r>
      <w:r w:rsidRPr="008171A1">
        <w:rPr>
          <w:rFonts w:ascii="Times New Roman" w:hAnsi="Times New Roman"/>
          <w:sz w:val="28"/>
          <w:szCs w:val="28"/>
        </w:rPr>
        <w:t xml:space="preserve"> № 59-ФЗ                     </w:t>
      </w:r>
      <w:proofErr w:type="gramStart"/>
      <w:r w:rsidRPr="008171A1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8171A1">
        <w:rPr>
          <w:rFonts w:ascii="Times New Roman" w:hAnsi="Times New Roman"/>
          <w:sz w:val="28"/>
          <w:szCs w:val="28"/>
        </w:rPr>
        <w:t>О порядке рассмотрения обращений  граждан  Российской  Федерации»,  Федеральным  законом от 09 февраля 2009</w:t>
      </w:r>
      <w:r w:rsidR="00E5440C">
        <w:rPr>
          <w:rFonts w:ascii="Times New Roman" w:hAnsi="Times New Roman"/>
          <w:sz w:val="28"/>
          <w:szCs w:val="28"/>
        </w:rPr>
        <w:t xml:space="preserve"> г. </w:t>
      </w:r>
      <w:r w:rsidRPr="008171A1">
        <w:rPr>
          <w:rFonts w:ascii="Times New Roman" w:hAnsi="Times New Roman"/>
          <w:sz w:val="28"/>
          <w:szCs w:val="28"/>
        </w:rPr>
        <w:t>№ 8-ФЗ «Об обеспечении доступа                  к информации о деятельности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BC04E0" w:rsidRPr="0023367D" w:rsidRDefault="00BC04E0" w:rsidP="00BC04E0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67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первый квартал </w:t>
      </w:r>
      <w:r w:rsidRPr="0023367D">
        <w:rPr>
          <w:rFonts w:ascii="Times New Roman" w:hAnsi="Times New Roman"/>
          <w:sz w:val="28"/>
          <w:szCs w:val="28"/>
        </w:rPr>
        <w:t>202</w:t>
      </w:r>
      <w:r w:rsidR="00BC530D">
        <w:rPr>
          <w:rFonts w:ascii="Times New Roman" w:hAnsi="Times New Roman"/>
          <w:sz w:val="28"/>
          <w:szCs w:val="28"/>
        </w:rPr>
        <w:t>4</w:t>
      </w:r>
      <w:r w:rsidRPr="0023367D">
        <w:rPr>
          <w:rFonts w:ascii="Times New Roman" w:hAnsi="Times New Roman"/>
          <w:sz w:val="28"/>
          <w:szCs w:val="28"/>
        </w:rPr>
        <w:t xml:space="preserve"> г. в адрес Главного управления МЧС России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3367D">
        <w:rPr>
          <w:rFonts w:ascii="Times New Roman" w:hAnsi="Times New Roman"/>
          <w:sz w:val="28"/>
          <w:szCs w:val="28"/>
        </w:rPr>
        <w:t xml:space="preserve">по г. Севастополю (далее – Главное управление) поступило </w:t>
      </w:r>
      <w:r w:rsidRPr="003B3856">
        <w:rPr>
          <w:rFonts w:ascii="Times New Roman" w:hAnsi="Times New Roman"/>
          <w:sz w:val="28"/>
          <w:szCs w:val="28"/>
        </w:rPr>
        <w:t>1</w:t>
      </w:r>
      <w:r w:rsidR="003B3856" w:rsidRPr="003B3856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r w:rsidRPr="0023367D">
        <w:rPr>
          <w:rFonts w:ascii="Times New Roman" w:hAnsi="Times New Roman"/>
          <w:sz w:val="28"/>
          <w:szCs w:val="28"/>
        </w:rPr>
        <w:t xml:space="preserve">. Это на </w:t>
      </w:r>
      <w:r w:rsidRPr="003B3856">
        <w:rPr>
          <w:rFonts w:ascii="Times New Roman" w:hAnsi="Times New Roman"/>
          <w:sz w:val="28"/>
          <w:szCs w:val="28"/>
        </w:rPr>
        <w:t>2</w:t>
      </w:r>
      <w:r w:rsidR="003B3856" w:rsidRPr="003B3856">
        <w:rPr>
          <w:rFonts w:ascii="Times New Roman" w:hAnsi="Times New Roman"/>
          <w:sz w:val="28"/>
          <w:szCs w:val="28"/>
        </w:rPr>
        <w:t>0</w:t>
      </w:r>
      <w:r w:rsidRPr="003B3856">
        <w:rPr>
          <w:rFonts w:ascii="Times New Roman" w:hAnsi="Times New Roman"/>
          <w:sz w:val="28"/>
          <w:szCs w:val="28"/>
        </w:rPr>
        <w:t>,</w:t>
      </w:r>
      <w:r w:rsidR="003B3856" w:rsidRPr="003B3856">
        <w:rPr>
          <w:rFonts w:ascii="Times New Roman" w:hAnsi="Times New Roman"/>
          <w:sz w:val="28"/>
          <w:szCs w:val="28"/>
        </w:rPr>
        <w:t>08</w:t>
      </w:r>
      <w:r w:rsidRPr="0023367D">
        <w:rPr>
          <w:rFonts w:ascii="Times New Roman" w:hAnsi="Times New Roman"/>
          <w:sz w:val="28"/>
          <w:szCs w:val="28"/>
        </w:rPr>
        <w:t xml:space="preserve"> % </w:t>
      </w:r>
      <w:r w:rsidR="003B3856">
        <w:rPr>
          <w:rFonts w:ascii="Times New Roman" w:hAnsi="Times New Roman"/>
          <w:sz w:val="28"/>
          <w:szCs w:val="28"/>
        </w:rPr>
        <w:t>больше</w:t>
      </w:r>
      <w:r w:rsidRPr="0023367D">
        <w:rPr>
          <w:rFonts w:ascii="Times New Roman" w:hAnsi="Times New Roman"/>
          <w:sz w:val="28"/>
          <w:szCs w:val="28"/>
        </w:rPr>
        <w:t xml:space="preserve">, чем за </w:t>
      </w:r>
      <w:r>
        <w:rPr>
          <w:rFonts w:ascii="Times New Roman" w:hAnsi="Times New Roman"/>
          <w:sz w:val="28"/>
          <w:szCs w:val="28"/>
        </w:rPr>
        <w:t>аналогичный период 202</w:t>
      </w:r>
      <w:r w:rsidR="00456F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- </w:t>
      </w:r>
      <w:r w:rsidRPr="003B3856">
        <w:rPr>
          <w:rFonts w:ascii="Times New Roman" w:hAnsi="Times New Roman"/>
          <w:sz w:val="28"/>
          <w:szCs w:val="28"/>
        </w:rPr>
        <w:t>1</w:t>
      </w:r>
      <w:r w:rsidR="003B3856" w:rsidRPr="003B385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обращения, из них:</w:t>
      </w:r>
    </w:p>
    <w:p w:rsidR="00BC04E0" w:rsidRPr="00E72F62" w:rsidRDefault="00BC04E0" w:rsidP="00E72F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обращений граждан, поступивших 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электронном виде </w:t>
      </w:r>
      <w:r w:rsidR="009B21A9">
        <w:rPr>
          <w:rFonts w:ascii="Times New Roman" w:hAnsi="Times New Roman"/>
          <w:bCs/>
          <w:kern w:val="32"/>
          <w:sz w:val="28"/>
          <w:szCs w:val="28"/>
        </w:rPr>
        <w:t>95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</w:t>
      </w:r>
      <w:r w:rsidR="00E72F6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043C0D">
        <w:rPr>
          <w:rFonts w:ascii="Times New Roman" w:hAnsi="Times New Roman"/>
          <w:bCs/>
          <w:kern w:val="32"/>
          <w:sz w:val="28"/>
          <w:szCs w:val="28"/>
        </w:rPr>
        <w:t xml:space="preserve">(АППГ: </w:t>
      </w:r>
      <w:r w:rsidR="009B21A9">
        <w:rPr>
          <w:rFonts w:ascii="Times New Roman" w:hAnsi="Times New Roman"/>
          <w:bCs/>
          <w:kern w:val="32"/>
          <w:sz w:val="28"/>
          <w:szCs w:val="28"/>
        </w:rPr>
        <w:t>36</w:t>
      </w:r>
      <w:r w:rsidRPr="00043C0D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Pr="008171A1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обращений граждан, поступивших 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из других органов власти </w:t>
      </w:r>
      <w:r w:rsidR="00E72F62">
        <w:rPr>
          <w:rFonts w:ascii="Times New Roman" w:hAnsi="Times New Roman"/>
          <w:bCs/>
          <w:kern w:val="32"/>
          <w:sz w:val="28"/>
          <w:szCs w:val="28"/>
        </w:rPr>
        <w:t>33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 xml:space="preserve">.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(АППГ: </w:t>
      </w:r>
      <w:r w:rsidR="00E72F62">
        <w:rPr>
          <w:rFonts w:ascii="Times New Roman" w:hAnsi="Times New Roman"/>
          <w:bCs/>
          <w:kern w:val="32"/>
          <w:sz w:val="28"/>
          <w:szCs w:val="28"/>
        </w:rPr>
        <w:t>58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повторных обращений граждан, поступивших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</w:t>
      </w:r>
      <w:r w:rsidR="00553835" w:rsidRPr="00E72F62">
        <w:rPr>
          <w:rFonts w:ascii="Times New Roman" w:hAnsi="Times New Roman"/>
          <w:bCs/>
          <w:kern w:val="32"/>
          <w:sz w:val="28"/>
          <w:szCs w:val="28"/>
        </w:rPr>
        <w:t>2</w:t>
      </w:r>
      <w:r w:rsidRPr="00E72F62">
        <w:rPr>
          <w:rFonts w:ascii="Times New Roman" w:hAnsi="Times New Roman"/>
          <w:bCs/>
          <w:kern w:val="32"/>
          <w:sz w:val="28"/>
          <w:szCs w:val="28"/>
        </w:rPr>
        <w:t xml:space="preserve"> шт. (АППГ: </w:t>
      </w:r>
      <w:r w:rsidR="00553835" w:rsidRPr="00E72F62">
        <w:rPr>
          <w:rFonts w:ascii="Times New Roman" w:hAnsi="Times New Roman"/>
          <w:bCs/>
          <w:kern w:val="32"/>
          <w:sz w:val="28"/>
          <w:szCs w:val="28"/>
        </w:rPr>
        <w:t>2</w:t>
      </w:r>
      <w:r w:rsidRPr="00E72F62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Pr="00E72F62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анонимных обращений граждан, поступивших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</w:t>
      </w:r>
      <w:r w:rsidR="00E72F62" w:rsidRPr="00E72F62">
        <w:rPr>
          <w:rFonts w:ascii="Times New Roman" w:hAnsi="Times New Roman"/>
          <w:sz w:val="28"/>
          <w:szCs w:val="28"/>
        </w:rPr>
        <w:t>3</w:t>
      </w:r>
      <w:r w:rsidRPr="00E72F62">
        <w:rPr>
          <w:rFonts w:ascii="Times New Roman" w:hAnsi="Times New Roman"/>
          <w:bCs/>
          <w:kern w:val="32"/>
          <w:sz w:val="28"/>
          <w:szCs w:val="28"/>
        </w:rPr>
        <w:t xml:space="preserve"> шт. (АППГ: </w:t>
      </w:r>
      <w:r w:rsidR="00E72F62" w:rsidRPr="00E72F62">
        <w:rPr>
          <w:rFonts w:ascii="Times New Roman" w:hAnsi="Times New Roman"/>
          <w:bCs/>
          <w:kern w:val="32"/>
          <w:sz w:val="28"/>
          <w:szCs w:val="28"/>
        </w:rPr>
        <w:t>0</w:t>
      </w:r>
      <w:r w:rsidRPr="00E72F62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E72F62">
        <w:rPr>
          <w:rFonts w:ascii="Times New Roman" w:hAnsi="Times New Roman"/>
          <w:bCs/>
          <w:kern w:val="32"/>
          <w:sz w:val="28"/>
          <w:szCs w:val="28"/>
        </w:rPr>
        <w:t xml:space="preserve">- количество коллективных обращений граждан, поступивших                                      в </w:t>
      </w:r>
      <w:r w:rsidRPr="00E72F62">
        <w:rPr>
          <w:rFonts w:ascii="Times New Roman" w:hAnsi="Times New Roman"/>
          <w:sz w:val="28"/>
          <w:szCs w:val="28"/>
        </w:rPr>
        <w:t xml:space="preserve">Главное управление </w:t>
      </w:r>
      <w:r w:rsidR="00E72F62" w:rsidRPr="00E72F62">
        <w:rPr>
          <w:rFonts w:ascii="Times New Roman" w:hAnsi="Times New Roman"/>
          <w:sz w:val="28"/>
          <w:szCs w:val="28"/>
        </w:rPr>
        <w:t>5</w:t>
      </w:r>
      <w:r w:rsidRPr="00E72F62">
        <w:rPr>
          <w:rFonts w:ascii="Times New Roman" w:hAnsi="Times New Roman"/>
          <w:bCs/>
          <w:kern w:val="32"/>
          <w:sz w:val="28"/>
          <w:szCs w:val="28"/>
        </w:rPr>
        <w:t xml:space="preserve"> шт</w:t>
      </w:r>
      <w:r w:rsidR="00E72F62">
        <w:rPr>
          <w:rFonts w:ascii="Times New Roman" w:hAnsi="Times New Roman"/>
          <w:bCs/>
          <w:kern w:val="32"/>
          <w:sz w:val="28"/>
          <w:szCs w:val="28"/>
        </w:rPr>
        <w:t>.</w:t>
      </w:r>
      <w:r w:rsidRPr="00E72F62">
        <w:rPr>
          <w:rFonts w:ascii="Times New Roman" w:hAnsi="Times New Roman"/>
          <w:bCs/>
          <w:kern w:val="32"/>
          <w:sz w:val="28"/>
          <w:szCs w:val="28"/>
        </w:rPr>
        <w:t xml:space="preserve"> (АППГ:</w:t>
      </w:r>
      <w:r w:rsidR="00456FF6" w:rsidRPr="00E72F6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E72F62" w:rsidRPr="00E72F62">
        <w:rPr>
          <w:rFonts w:ascii="Times New Roman" w:hAnsi="Times New Roman"/>
          <w:bCs/>
          <w:kern w:val="32"/>
          <w:sz w:val="28"/>
          <w:szCs w:val="28"/>
        </w:rPr>
        <w:t>1</w:t>
      </w:r>
      <w:r w:rsidR="00553835" w:rsidRPr="00E72F62">
        <w:rPr>
          <w:rFonts w:ascii="Times New Roman" w:hAnsi="Times New Roman"/>
          <w:bCs/>
          <w:kern w:val="32"/>
          <w:sz w:val="28"/>
          <w:szCs w:val="28"/>
        </w:rPr>
        <w:t>7</w:t>
      </w:r>
      <w:r w:rsidRPr="00E72F62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- </w:t>
      </w:r>
      <w:r w:rsidRPr="00790120">
        <w:rPr>
          <w:rFonts w:ascii="Times New Roman" w:hAnsi="Times New Roman"/>
          <w:bCs/>
          <w:kern w:val="32"/>
          <w:sz w:val="28"/>
          <w:szCs w:val="28"/>
        </w:rPr>
        <w:t xml:space="preserve">количество обращений граждан, перенаправленных по </w:t>
      </w:r>
      <w:proofErr w:type="gramStart"/>
      <w:r w:rsidRPr="00790120">
        <w:rPr>
          <w:rFonts w:ascii="Times New Roman" w:hAnsi="Times New Roman"/>
          <w:bCs/>
          <w:kern w:val="32"/>
          <w:sz w:val="28"/>
          <w:szCs w:val="28"/>
        </w:rPr>
        <w:t xml:space="preserve">компетенции, 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Cs/>
          <w:kern w:val="32"/>
          <w:sz w:val="28"/>
          <w:szCs w:val="28"/>
        </w:rPr>
        <w:t xml:space="preserve">             </w:t>
      </w:r>
      <w:r w:rsidR="00E72F62" w:rsidRPr="00E72F62">
        <w:rPr>
          <w:rFonts w:ascii="Times New Roman" w:hAnsi="Times New Roman"/>
          <w:bCs/>
          <w:kern w:val="32"/>
          <w:sz w:val="28"/>
          <w:szCs w:val="28"/>
        </w:rPr>
        <w:t>7</w:t>
      </w:r>
      <w:r w:rsidRPr="00E72F62">
        <w:rPr>
          <w:rFonts w:ascii="Times New Roman" w:hAnsi="Times New Roman"/>
          <w:bCs/>
          <w:kern w:val="32"/>
          <w:sz w:val="28"/>
          <w:szCs w:val="28"/>
        </w:rPr>
        <w:t xml:space="preserve"> шт</w:t>
      </w:r>
      <w:r w:rsidR="00E72F62" w:rsidRPr="00E72F62">
        <w:rPr>
          <w:rFonts w:ascii="Times New Roman" w:hAnsi="Times New Roman"/>
          <w:bCs/>
          <w:kern w:val="32"/>
          <w:sz w:val="28"/>
          <w:szCs w:val="28"/>
        </w:rPr>
        <w:t>.</w:t>
      </w:r>
      <w:r w:rsidRPr="00E72F62">
        <w:rPr>
          <w:rFonts w:ascii="Times New Roman" w:hAnsi="Times New Roman"/>
          <w:sz w:val="28"/>
          <w:szCs w:val="28"/>
        </w:rPr>
        <w:t xml:space="preserve"> (АППГ: </w:t>
      </w:r>
      <w:r w:rsidR="00553835" w:rsidRPr="00E72F62">
        <w:rPr>
          <w:rFonts w:ascii="Times New Roman" w:hAnsi="Times New Roman"/>
          <w:sz w:val="28"/>
          <w:szCs w:val="28"/>
        </w:rPr>
        <w:t>1</w:t>
      </w:r>
      <w:r w:rsidR="00E72F62" w:rsidRPr="00E72F62">
        <w:rPr>
          <w:rFonts w:ascii="Times New Roman" w:hAnsi="Times New Roman"/>
          <w:sz w:val="28"/>
          <w:szCs w:val="28"/>
        </w:rPr>
        <w:t>2</w:t>
      </w:r>
      <w:r w:rsidR="00456FF6" w:rsidRPr="00E72F62">
        <w:rPr>
          <w:rFonts w:ascii="Times New Roman" w:hAnsi="Times New Roman"/>
          <w:sz w:val="28"/>
          <w:szCs w:val="28"/>
        </w:rPr>
        <w:t xml:space="preserve"> шт.).</w:t>
      </w:r>
    </w:p>
    <w:p w:rsidR="00BC04E0" w:rsidRDefault="00BC04E0" w:rsidP="00BC04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E6342">
        <w:rPr>
          <w:rFonts w:ascii="Times New Roman" w:hAnsi="Times New Roman"/>
          <w:sz w:val="28"/>
          <w:szCs w:val="28"/>
        </w:rPr>
        <w:t xml:space="preserve">Все поступившие в </w:t>
      </w:r>
      <w:r w:rsidRPr="00790120">
        <w:rPr>
          <w:rFonts w:ascii="Times New Roman" w:hAnsi="Times New Roman"/>
          <w:color w:val="000000"/>
          <w:sz w:val="28"/>
          <w:szCs w:val="28"/>
        </w:rPr>
        <w:t xml:space="preserve">Главное управление </w:t>
      </w:r>
      <w:r w:rsidRPr="009E6342">
        <w:rPr>
          <w:rFonts w:ascii="Times New Roman" w:hAnsi="Times New Roman"/>
          <w:sz w:val="28"/>
          <w:szCs w:val="28"/>
        </w:rPr>
        <w:t>обращения граждан зарегистрированы</w:t>
      </w:r>
      <w:r w:rsidRPr="009E6342">
        <w:rPr>
          <w:rFonts w:ascii="Times New Roman" w:hAnsi="Times New Roman"/>
          <w:color w:val="000000"/>
          <w:sz w:val="28"/>
          <w:szCs w:val="28"/>
        </w:rPr>
        <w:t xml:space="preserve"> и направлены </w:t>
      </w:r>
      <w:r>
        <w:rPr>
          <w:rFonts w:ascii="Times New Roman" w:hAnsi="Times New Roman"/>
          <w:color w:val="000000"/>
          <w:sz w:val="28"/>
          <w:szCs w:val="28"/>
        </w:rPr>
        <w:t>для рассмотрения</w:t>
      </w:r>
      <w:r w:rsidRPr="009E6342">
        <w:rPr>
          <w:rFonts w:ascii="Times New Roman" w:hAnsi="Times New Roman"/>
          <w:color w:val="000000"/>
          <w:sz w:val="28"/>
          <w:szCs w:val="28"/>
        </w:rPr>
        <w:t xml:space="preserve"> в структурные подразделения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C04E0" w:rsidRDefault="00BC04E0" w:rsidP="00BC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</w:t>
      </w:r>
      <w:r w:rsidRPr="009E6342">
        <w:rPr>
          <w:rFonts w:ascii="Times New Roman" w:hAnsi="Times New Roman"/>
          <w:sz w:val="28"/>
          <w:szCs w:val="28"/>
        </w:rPr>
        <w:t xml:space="preserve"> вопро</w:t>
      </w:r>
      <w:r>
        <w:rPr>
          <w:rFonts w:ascii="Times New Roman" w:hAnsi="Times New Roman"/>
          <w:sz w:val="28"/>
          <w:szCs w:val="28"/>
        </w:rPr>
        <w:t>сом</w:t>
      </w:r>
      <w:r w:rsidRPr="009E6342">
        <w:rPr>
          <w:rFonts w:ascii="Times New Roman" w:hAnsi="Times New Roman"/>
          <w:sz w:val="28"/>
          <w:szCs w:val="28"/>
        </w:rPr>
        <w:t>, по котор</w:t>
      </w:r>
      <w:r>
        <w:rPr>
          <w:rFonts w:ascii="Times New Roman" w:hAnsi="Times New Roman"/>
          <w:sz w:val="28"/>
          <w:szCs w:val="28"/>
        </w:rPr>
        <w:t>о</w:t>
      </w:r>
      <w:r w:rsidRPr="009E634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граждане обращаются</w:t>
      </w:r>
      <w:r w:rsidRPr="009E6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E63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Главное управление МЧС России по г. Севастополю является р</w:t>
      </w:r>
      <w:r w:rsidRPr="008276FA">
        <w:rPr>
          <w:rFonts w:ascii="Times New Roman" w:hAnsi="Times New Roman"/>
          <w:sz w:val="28"/>
          <w:szCs w:val="28"/>
        </w:rPr>
        <w:t>абота противопожарной службы и соблюдение норм пожарной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72F62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шт.</w:t>
      </w:r>
      <w:r w:rsidR="00553835">
        <w:rPr>
          <w:rFonts w:ascii="Times New Roman" w:hAnsi="Times New Roman"/>
          <w:sz w:val="28"/>
          <w:szCs w:val="28"/>
        </w:rPr>
        <w:t xml:space="preserve"> </w:t>
      </w:r>
      <w:r w:rsidR="00E5440C">
        <w:rPr>
          <w:rFonts w:ascii="Times New Roman" w:hAnsi="Times New Roman"/>
          <w:sz w:val="28"/>
          <w:szCs w:val="28"/>
        </w:rPr>
        <w:t xml:space="preserve">                 </w:t>
      </w:r>
      <w:r w:rsidR="00553835">
        <w:rPr>
          <w:rFonts w:ascii="Times New Roman" w:hAnsi="Times New Roman"/>
          <w:sz w:val="28"/>
          <w:szCs w:val="28"/>
        </w:rPr>
        <w:t>и п</w:t>
      </w:r>
      <w:r w:rsidR="00553835" w:rsidRPr="00553835">
        <w:rPr>
          <w:rFonts w:ascii="Times New Roman" w:hAnsi="Times New Roman"/>
          <w:sz w:val="28"/>
          <w:szCs w:val="28"/>
        </w:rPr>
        <w:t>редупреждение чрезвычайных ситуаций природного и техногенного характера, преодоление последствий</w:t>
      </w:r>
      <w:r w:rsidR="00553835">
        <w:rPr>
          <w:rFonts w:ascii="Times New Roman" w:hAnsi="Times New Roman"/>
          <w:sz w:val="28"/>
          <w:szCs w:val="28"/>
        </w:rPr>
        <w:t xml:space="preserve"> </w:t>
      </w:r>
      <w:r w:rsidR="00E72F62">
        <w:rPr>
          <w:rFonts w:ascii="Times New Roman" w:hAnsi="Times New Roman"/>
          <w:sz w:val="28"/>
          <w:szCs w:val="28"/>
        </w:rPr>
        <w:t>9</w:t>
      </w:r>
      <w:r w:rsidR="00553835">
        <w:rPr>
          <w:rFonts w:ascii="Times New Roman" w:hAnsi="Times New Roman"/>
          <w:sz w:val="28"/>
          <w:szCs w:val="28"/>
        </w:rPr>
        <w:t xml:space="preserve"> шт.</w:t>
      </w:r>
    </w:p>
    <w:p w:rsidR="00D840BB" w:rsidRDefault="00BC04E0" w:rsidP="00E5440C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В соответствии с Указом Президента</w:t>
      </w:r>
      <w:r w:rsidRPr="005F6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                             «О мониторинге и анализе результатов рассмотрения обращений граждан                      и организаций» от 17 апреля 2017 г. № 171 Главное управление МЧС России                по г. Севастополю</w:t>
      </w:r>
      <w:r w:rsidRPr="0062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1 июля 2017 г. ежемесячно представляет в Администрацию Президента Российской Федерации в электронной форме информацию                           о результатах рассмотрения обращений граждан и организаций, а также о мерах, принятых по таким обращениям. Ежемесячно до 5-го числа каждого месяца </w:t>
      </w:r>
      <w:r w:rsidRPr="009E6342">
        <w:rPr>
          <w:rFonts w:ascii="Times New Roman" w:hAnsi="Times New Roman"/>
          <w:sz w:val="28"/>
          <w:szCs w:val="28"/>
        </w:rPr>
        <w:t xml:space="preserve">заполняется отчёт о результатах рассмотрения обращений. За </w:t>
      </w:r>
      <w:r w:rsidR="00553835">
        <w:rPr>
          <w:rFonts w:ascii="Times New Roman" w:hAnsi="Times New Roman"/>
          <w:sz w:val="28"/>
          <w:szCs w:val="28"/>
        </w:rPr>
        <w:t xml:space="preserve">первый квартал </w:t>
      </w:r>
      <w:r>
        <w:rPr>
          <w:rFonts w:ascii="Times New Roman" w:hAnsi="Times New Roman"/>
          <w:sz w:val="28"/>
          <w:szCs w:val="28"/>
        </w:rPr>
        <w:t>202</w:t>
      </w:r>
      <w:r w:rsidR="00456FF6">
        <w:rPr>
          <w:rFonts w:ascii="Times New Roman" w:hAnsi="Times New Roman"/>
          <w:sz w:val="28"/>
          <w:szCs w:val="28"/>
        </w:rPr>
        <w:t>4</w:t>
      </w:r>
      <w:r w:rsidRPr="0026155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9E6342">
        <w:rPr>
          <w:rFonts w:ascii="Times New Roman" w:hAnsi="Times New Roman"/>
          <w:sz w:val="28"/>
          <w:szCs w:val="28"/>
        </w:rPr>
        <w:t xml:space="preserve"> поступило</w:t>
      </w:r>
      <w:r w:rsidR="00553835">
        <w:rPr>
          <w:rFonts w:ascii="Times New Roman" w:hAnsi="Times New Roman"/>
          <w:sz w:val="28"/>
          <w:szCs w:val="28"/>
        </w:rPr>
        <w:t xml:space="preserve"> </w:t>
      </w:r>
      <w:r w:rsidRPr="009E6342">
        <w:rPr>
          <w:rFonts w:ascii="Times New Roman" w:hAnsi="Times New Roman"/>
          <w:sz w:val="28"/>
          <w:szCs w:val="28"/>
        </w:rPr>
        <w:t xml:space="preserve">и обработано </w:t>
      </w:r>
      <w:r w:rsidR="00E72F62">
        <w:rPr>
          <w:rFonts w:ascii="Times New Roman" w:hAnsi="Times New Roman"/>
          <w:sz w:val="28"/>
          <w:szCs w:val="28"/>
        </w:rPr>
        <w:t>151</w:t>
      </w:r>
      <w:r w:rsidRPr="009E6342">
        <w:rPr>
          <w:rFonts w:ascii="Times New Roman" w:hAnsi="Times New Roman"/>
          <w:sz w:val="28"/>
          <w:szCs w:val="28"/>
        </w:rPr>
        <w:t xml:space="preserve"> обращени</w:t>
      </w:r>
      <w:r w:rsidR="00E72F62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9E6342">
        <w:rPr>
          <w:rFonts w:ascii="Times New Roman" w:hAnsi="Times New Roman"/>
          <w:sz w:val="28"/>
          <w:szCs w:val="28"/>
        </w:rPr>
        <w:t>.</w:t>
      </w:r>
    </w:p>
    <w:sectPr w:rsidR="00D840BB" w:rsidSect="00BC77DC">
      <w:headerReference w:type="default" r:id="rId6"/>
      <w:pgSz w:w="11906" w:h="16838"/>
      <w:pgMar w:top="1276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EF" w:rsidRDefault="00693DEF">
      <w:pPr>
        <w:spacing w:after="0" w:line="240" w:lineRule="auto"/>
      </w:pPr>
      <w:r>
        <w:separator/>
      </w:r>
    </w:p>
  </w:endnote>
  <w:endnote w:type="continuationSeparator" w:id="0">
    <w:p w:rsidR="00693DEF" w:rsidRDefault="0069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EF" w:rsidRDefault="00693DEF">
      <w:pPr>
        <w:spacing w:after="0" w:line="240" w:lineRule="auto"/>
      </w:pPr>
      <w:r>
        <w:separator/>
      </w:r>
    </w:p>
  </w:footnote>
  <w:footnote w:type="continuationSeparator" w:id="0">
    <w:p w:rsidR="00693DEF" w:rsidRDefault="0069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00" w:rsidRDefault="005538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2F6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4E0"/>
    <w:rsid w:val="00043C0D"/>
    <w:rsid w:val="00156961"/>
    <w:rsid w:val="003B3856"/>
    <w:rsid w:val="00456FF6"/>
    <w:rsid w:val="00553835"/>
    <w:rsid w:val="00693DEF"/>
    <w:rsid w:val="009B21A9"/>
    <w:rsid w:val="00B36701"/>
    <w:rsid w:val="00BC04E0"/>
    <w:rsid w:val="00BC530D"/>
    <w:rsid w:val="00D840BB"/>
    <w:rsid w:val="00E5440C"/>
    <w:rsid w:val="00E72F62"/>
    <w:rsid w:val="00F2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E75FB-8267-4740-AFA3-BD473816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4E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Злобина Ирина Юрьевна</cp:lastModifiedBy>
  <cp:revision>11</cp:revision>
  <dcterms:created xsi:type="dcterms:W3CDTF">2023-08-30T06:37:00Z</dcterms:created>
  <dcterms:modified xsi:type="dcterms:W3CDTF">2024-04-04T14:07:00Z</dcterms:modified>
</cp:coreProperties>
</file>