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7E" w:rsidRP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>УТВЕРЖДЕНО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15576B">
        <w:rPr>
          <w:rFonts w:ascii="Times New Roman" w:hAnsi="Times New Roman" w:cs="Times New Roman"/>
          <w:sz w:val="24"/>
          <w:szCs w:val="24"/>
        </w:rPr>
        <w:t>под</w:t>
      </w:r>
      <w:r w:rsidRPr="00AA029F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управления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МЧС России по г. Севастополю</w:t>
      </w:r>
    </w:p>
    <w:p w:rsidR="00AA029F" w:rsidRP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__________</w:t>
      </w:r>
    </w:p>
    <w:p w:rsid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29F" w:rsidRDefault="00AA029F" w:rsidP="00AA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A029F" w:rsidRDefault="003C3BC8" w:rsidP="0005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F4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гражданских служащих, состоящих на учете для предоставления единовременной субсидии для приобретения или строительства жилого помещения в главном управлении МЧС России по г. Севастополю, размещаемый в открытом доступе на официальном сайте Главного управления МЧС России по г. Севастополю в информационно-телекоммуникационной сети «Интернет» по состоянию на </w:t>
      </w:r>
      <w:r w:rsidR="00956401">
        <w:rPr>
          <w:rFonts w:ascii="Times New Roman" w:hAnsi="Times New Roman" w:cs="Times New Roman"/>
          <w:sz w:val="28"/>
          <w:szCs w:val="28"/>
        </w:rPr>
        <w:t>01.0</w:t>
      </w:r>
      <w:r w:rsidR="00634798">
        <w:rPr>
          <w:rFonts w:ascii="Times New Roman" w:hAnsi="Times New Roman" w:cs="Times New Roman"/>
          <w:sz w:val="28"/>
          <w:szCs w:val="28"/>
        </w:rPr>
        <w:t>7</w:t>
      </w:r>
      <w:r w:rsidRPr="00C959F4">
        <w:rPr>
          <w:rFonts w:ascii="Times New Roman" w:hAnsi="Times New Roman" w:cs="Times New Roman"/>
          <w:sz w:val="28"/>
          <w:szCs w:val="28"/>
        </w:rPr>
        <w:t>.202</w:t>
      </w:r>
      <w:r w:rsidR="006347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F4">
        <w:rPr>
          <w:rFonts w:ascii="Times New Roman" w:hAnsi="Times New Roman" w:cs="Times New Roman"/>
          <w:sz w:val="28"/>
          <w:szCs w:val="28"/>
        </w:rPr>
        <w:t>г.</w:t>
      </w:r>
    </w:p>
    <w:p w:rsid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704"/>
        <w:gridCol w:w="4253"/>
        <w:gridCol w:w="2407"/>
        <w:gridCol w:w="2407"/>
      </w:tblGrid>
      <w:tr w:rsidR="00AA029F" w:rsidTr="00055B67">
        <w:tc>
          <w:tcPr>
            <w:tcW w:w="704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A029F" w:rsidRPr="00AA029F" w:rsidRDefault="003C3BC8" w:rsidP="003C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07" w:type="dxa"/>
          </w:tcPr>
          <w:p w:rsidR="00055B67" w:rsidRDefault="00055B67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</w:t>
            </w:r>
          </w:p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9F"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2407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029F" w:rsidTr="00055B67">
        <w:tc>
          <w:tcPr>
            <w:tcW w:w="704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AA029F" w:rsidRPr="00AA029F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29F" w:rsidTr="00055B67">
        <w:tc>
          <w:tcPr>
            <w:tcW w:w="704" w:type="dxa"/>
          </w:tcPr>
          <w:p w:rsidR="00AA029F" w:rsidRPr="00055B67" w:rsidRDefault="00AA029F" w:rsidP="00055B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A029F" w:rsidRDefault="00634798" w:rsidP="00AA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Македон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407" w:type="dxa"/>
          </w:tcPr>
          <w:p w:rsidR="00AA029F" w:rsidRDefault="0015576B" w:rsidP="00AA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407" w:type="dxa"/>
          </w:tcPr>
          <w:p w:rsidR="00227646" w:rsidRDefault="0015576B" w:rsidP="002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27.06.2024</w:t>
            </w:r>
            <w:bookmarkStart w:id="0" w:name="_GoBack"/>
            <w:bookmarkEnd w:id="0"/>
          </w:p>
        </w:tc>
      </w:tr>
    </w:tbl>
    <w:p w:rsidR="00AA029F" w:rsidRP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029F" w:rsidRPr="00AA029F" w:rsidSect="00AA02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14A3"/>
    <w:multiLevelType w:val="hybridMultilevel"/>
    <w:tmpl w:val="E44A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5"/>
    <w:rsid w:val="00055B67"/>
    <w:rsid w:val="000929B5"/>
    <w:rsid w:val="0015576B"/>
    <w:rsid w:val="001D2132"/>
    <w:rsid w:val="00227646"/>
    <w:rsid w:val="003C3BC8"/>
    <w:rsid w:val="003F49F9"/>
    <w:rsid w:val="004C5E1F"/>
    <w:rsid w:val="00634798"/>
    <w:rsid w:val="006F7899"/>
    <w:rsid w:val="00956401"/>
    <w:rsid w:val="00AA029F"/>
    <w:rsid w:val="00AC3662"/>
    <w:rsid w:val="00C80C7E"/>
    <w:rsid w:val="00E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2C0E-3EF5-4BD5-9D6A-5A17394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 Галина Юрьевна</dc:creator>
  <cp:keywords/>
  <dc:description/>
  <cp:lastModifiedBy>Ломакина Ольга Андреевна</cp:lastModifiedBy>
  <cp:revision>3</cp:revision>
  <dcterms:created xsi:type="dcterms:W3CDTF">2024-07-23T14:31:00Z</dcterms:created>
  <dcterms:modified xsi:type="dcterms:W3CDTF">2024-07-23T14:32:00Z</dcterms:modified>
</cp:coreProperties>
</file>