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33" w:rsidRDefault="00705933">
      <w:pPr>
        <w:pStyle w:val="ConsPlusNormal"/>
        <w:ind w:firstLine="540"/>
        <w:jc w:val="both"/>
      </w:pPr>
    </w:p>
    <w:p w:rsidR="00705933" w:rsidRDefault="00705933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   (наименование Комиссии,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  территориальной комиссии)</w:t>
      </w:r>
    </w:p>
    <w:p w:rsidR="00705933" w:rsidRDefault="00705933">
      <w:pPr>
        <w:pStyle w:val="ConsPlusNonformat"/>
        <w:jc w:val="both"/>
      </w:pPr>
    </w:p>
    <w:p w:rsidR="00705933" w:rsidRDefault="00705933">
      <w:pPr>
        <w:pStyle w:val="ConsPlusNonformat"/>
        <w:jc w:val="both"/>
      </w:pPr>
      <w:r>
        <w:t xml:space="preserve">                                                           от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(специальное звание, фамилия,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 имя, отчество (при наличии),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 адрес регистрации по месту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   жительства (пребывания):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   (индекс, почтовый адрес,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  контактный номер телефона,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   адрес электронной почты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705933" w:rsidRDefault="00705933">
      <w:pPr>
        <w:pStyle w:val="ConsPlusNonformat"/>
        <w:jc w:val="both"/>
      </w:pPr>
    </w:p>
    <w:p w:rsidR="00705933" w:rsidRDefault="00705933">
      <w:pPr>
        <w:pStyle w:val="ConsPlusNonformat"/>
        <w:jc w:val="both"/>
      </w:pPr>
      <w:bookmarkStart w:id="0" w:name="P175"/>
      <w:bookmarkEnd w:id="0"/>
      <w:r>
        <w:t xml:space="preserve">                                 Заявление</w:t>
      </w:r>
    </w:p>
    <w:p w:rsidR="00705933" w:rsidRDefault="00705933">
      <w:pPr>
        <w:pStyle w:val="ConsPlusNonformat"/>
        <w:jc w:val="both"/>
      </w:pPr>
    </w:p>
    <w:p w:rsidR="00705933" w:rsidRDefault="00705933">
      <w:pPr>
        <w:pStyle w:val="ConsPlusNonformat"/>
        <w:jc w:val="both"/>
      </w:pPr>
      <w:r>
        <w:t xml:space="preserve">    Прошу поставить меня __________________________________________________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(фамилия, имя, отчество (при наличии) сотрудника</w:t>
      </w:r>
    </w:p>
    <w:p w:rsidR="00705933" w:rsidRDefault="00705933">
      <w:pPr>
        <w:pStyle w:val="ConsPlusNonformat"/>
        <w:jc w:val="both"/>
      </w:pPr>
      <w:r>
        <w:t xml:space="preserve">                                            (гражданина)</w:t>
      </w:r>
    </w:p>
    <w:p w:rsidR="00705933" w:rsidRDefault="00705933">
      <w:pPr>
        <w:pStyle w:val="ConsPlusNonformat"/>
        <w:jc w:val="both"/>
      </w:pPr>
      <w:proofErr w:type="gramStart"/>
      <w:r>
        <w:t>на  учет</w:t>
      </w:r>
      <w:proofErr w:type="gramEnd"/>
      <w:r>
        <w:t xml:space="preserve">  для  получения единовременной социальной выплаты для приобретения</w:t>
      </w:r>
    </w:p>
    <w:p w:rsidR="00705933" w:rsidRDefault="00705933">
      <w:pPr>
        <w:pStyle w:val="ConsPlusNonformat"/>
        <w:jc w:val="both"/>
      </w:pPr>
      <w:r>
        <w:t>или строительства жилого помещения.</w:t>
      </w:r>
    </w:p>
    <w:p w:rsidR="00705933" w:rsidRDefault="00705933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совместно  проживающих  со  мной  членах  моей семьи (иных</w:t>
      </w:r>
    </w:p>
    <w:p w:rsidR="00705933" w:rsidRDefault="00705933">
      <w:pPr>
        <w:pStyle w:val="ConsPlusNonformat"/>
        <w:jc w:val="both"/>
      </w:pPr>
      <w:r>
        <w:t>лицах</w:t>
      </w:r>
      <w:proofErr w:type="gramStart"/>
      <w:r>
        <w:t>),  указанных</w:t>
      </w:r>
      <w:proofErr w:type="gramEnd"/>
      <w:r>
        <w:t xml:space="preserve">  в  </w:t>
      </w:r>
      <w:hyperlink r:id="rId4">
        <w:r>
          <w:rPr>
            <w:color w:val="0000FF"/>
          </w:rPr>
          <w:t>пунктах  1</w:t>
        </w:r>
      </w:hyperlink>
      <w:r>
        <w:t xml:space="preserve">  - </w:t>
      </w:r>
      <w:hyperlink r:id="rId5">
        <w:r>
          <w:rPr>
            <w:color w:val="0000FF"/>
          </w:rPr>
          <w:t>4 части 2 статьи 1</w:t>
        </w:r>
      </w:hyperlink>
      <w:r>
        <w:t xml:space="preserve"> Федерального закона</w:t>
      </w:r>
    </w:p>
    <w:p w:rsidR="00705933" w:rsidRDefault="00705933">
      <w:pPr>
        <w:pStyle w:val="ConsPlusNonformat"/>
        <w:jc w:val="both"/>
      </w:pPr>
      <w:r>
        <w:t xml:space="preserve">от   </w:t>
      </w:r>
      <w:proofErr w:type="gramStart"/>
      <w:r>
        <w:t>30  декабря</w:t>
      </w:r>
      <w:proofErr w:type="gramEnd"/>
      <w:r>
        <w:t xml:space="preserve">  2012  г.  </w:t>
      </w:r>
      <w:proofErr w:type="gramStart"/>
      <w:r>
        <w:t>N  283</w:t>
      </w:r>
      <w:proofErr w:type="gramEnd"/>
      <w:r>
        <w:t>-ФЗ  "О  социальных гарантиях сотрудникам</w:t>
      </w:r>
    </w:p>
    <w:p w:rsidR="00705933" w:rsidRDefault="00705933">
      <w:pPr>
        <w:pStyle w:val="ConsPlusNonformat"/>
        <w:jc w:val="both"/>
      </w:pPr>
      <w:proofErr w:type="gramStart"/>
      <w:r>
        <w:t>некоторых  федеральных</w:t>
      </w:r>
      <w:proofErr w:type="gramEnd"/>
      <w:r>
        <w:t xml:space="preserve"> органов исполнительной власти и внесении изменений в</w:t>
      </w:r>
    </w:p>
    <w:p w:rsidR="00705933" w:rsidRDefault="00705933">
      <w:pPr>
        <w:pStyle w:val="ConsPlusNonformat"/>
        <w:jc w:val="both"/>
      </w:pPr>
      <w:r>
        <w:t>отдельные законодательные акты Российской Федерации":</w:t>
      </w:r>
    </w:p>
    <w:p w:rsidR="00705933" w:rsidRDefault="00705933">
      <w:pPr>
        <w:pStyle w:val="ConsPlusNonformat"/>
        <w:jc w:val="both"/>
      </w:pPr>
      <w:r>
        <w:t>супруга (супруг) _________________________________________________________,</w:t>
      </w:r>
    </w:p>
    <w:p w:rsidR="00705933" w:rsidRDefault="00705933">
      <w:pPr>
        <w:pStyle w:val="ConsPlusNonformat"/>
        <w:jc w:val="both"/>
      </w:pPr>
      <w:r>
        <w:t xml:space="preserve">                   (фамилия, имя, отчество (при наличии), дата рождения)</w:t>
      </w:r>
    </w:p>
    <w:p w:rsidR="00705933" w:rsidRDefault="00705933">
      <w:pPr>
        <w:pStyle w:val="ConsPlusNonformat"/>
        <w:jc w:val="both"/>
      </w:pPr>
      <w:r>
        <w:t>дети _____________________________________________________________________,</w:t>
      </w:r>
    </w:p>
    <w:p w:rsidR="00705933" w:rsidRDefault="00705933">
      <w:pPr>
        <w:pStyle w:val="ConsPlusNonformat"/>
        <w:jc w:val="both"/>
      </w:pPr>
      <w:r>
        <w:t xml:space="preserve">    (фамилия, имя, отчество (при наличии), дата рождения, количество полных</w:t>
      </w:r>
    </w:p>
    <w:p w:rsidR="00705933" w:rsidRDefault="00705933">
      <w:pPr>
        <w:pStyle w:val="ConsPlusNonformat"/>
        <w:jc w:val="both"/>
      </w:pPr>
      <w:proofErr w:type="gramStart"/>
      <w:r>
        <w:t>лет,  наличие</w:t>
      </w:r>
      <w:proofErr w:type="gramEnd"/>
      <w:r>
        <w:t xml:space="preserve">  инвалидности до достижения возраста 18 лет, форма обучения в</w:t>
      </w:r>
    </w:p>
    <w:p w:rsidR="00705933" w:rsidRDefault="00705933">
      <w:pPr>
        <w:pStyle w:val="ConsPlusNonformat"/>
        <w:jc w:val="both"/>
      </w:pPr>
      <w:r>
        <w:t>образовательной организации)</w:t>
      </w:r>
    </w:p>
    <w:p w:rsidR="00705933" w:rsidRDefault="00705933">
      <w:pPr>
        <w:pStyle w:val="ConsPlusNonformat"/>
        <w:jc w:val="both"/>
      </w:pPr>
      <w:r>
        <w:t>иные лица ________________________________________________________________.</w:t>
      </w:r>
    </w:p>
    <w:p w:rsidR="00705933" w:rsidRDefault="00705933">
      <w:pPr>
        <w:pStyle w:val="ConsPlusNonformat"/>
        <w:jc w:val="both"/>
      </w:pPr>
      <w:r>
        <w:t xml:space="preserve">      (фамилия, имя, отчество (при наличии) лиц, находящихся (находившихся)</w:t>
      </w:r>
    </w:p>
    <w:p w:rsidR="00705933" w:rsidRDefault="00705933">
      <w:pPr>
        <w:pStyle w:val="ConsPlusNonformat"/>
        <w:jc w:val="both"/>
      </w:pPr>
      <w:r>
        <w:t>на полном содержании сотрудника (гражданина) или получающих (получавших) от</w:t>
      </w:r>
    </w:p>
    <w:p w:rsidR="00705933" w:rsidRDefault="00705933">
      <w:pPr>
        <w:pStyle w:val="ConsPlusNonformat"/>
        <w:jc w:val="both"/>
      </w:pPr>
      <w:proofErr w:type="gramStart"/>
      <w:r>
        <w:t>него  помощь</w:t>
      </w:r>
      <w:proofErr w:type="gramEnd"/>
      <w:r>
        <w:t>,  которая  является  (являлась)  для них постоянным и основным</w:t>
      </w:r>
    </w:p>
    <w:p w:rsidR="00705933" w:rsidRDefault="00705933">
      <w:pPr>
        <w:pStyle w:val="ConsPlusNonformat"/>
        <w:jc w:val="both"/>
      </w:pPr>
      <w:r>
        <w:t xml:space="preserve">источником   средств   </w:t>
      </w:r>
      <w:proofErr w:type="gramStart"/>
      <w:r>
        <w:t>к  существованию</w:t>
      </w:r>
      <w:proofErr w:type="gramEnd"/>
      <w:r>
        <w:t>,  а  также  иные  лица,  признанные</w:t>
      </w:r>
    </w:p>
    <w:p w:rsidR="00705933" w:rsidRDefault="00705933">
      <w:pPr>
        <w:pStyle w:val="ConsPlusNonformat"/>
        <w:jc w:val="both"/>
      </w:pPr>
      <w:r>
        <w:t>иждивенцами)</w:t>
      </w:r>
    </w:p>
    <w:p w:rsidR="00705933" w:rsidRDefault="00705933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лицах,  членом  семьи  которых я являюсь в соответствии со</w:t>
      </w:r>
    </w:p>
    <w:p w:rsidR="00705933" w:rsidRDefault="00705933">
      <w:pPr>
        <w:pStyle w:val="ConsPlusNonformat"/>
        <w:jc w:val="both"/>
      </w:pPr>
      <w:hyperlink r:id="rId6">
        <w:r>
          <w:rPr>
            <w:color w:val="0000FF"/>
          </w:rPr>
          <w:t>статьями 31</w:t>
        </w:r>
      </w:hyperlink>
      <w:r>
        <w:t xml:space="preserve"> и </w:t>
      </w:r>
      <w:hyperlink r:id="rId7">
        <w:r>
          <w:rPr>
            <w:color w:val="0000FF"/>
          </w:rPr>
          <w:t>69</w:t>
        </w:r>
      </w:hyperlink>
      <w:r>
        <w:t xml:space="preserve"> Жилищного кодекса Российской Федерации:</w:t>
      </w:r>
    </w:p>
    <w:p w:rsidR="00705933" w:rsidRDefault="00705933">
      <w:pPr>
        <w:pStyle w:val="ConsPlusNonformat"/>
        <w:jc w:val="both"/>
      </w:pPr>
      <w:r>
        <w:t>___________________________________________________________________________</w:t>
      </w:r>
    </w:p>
    <w:p w:rsidR="00705933" w:rsidRDefault="00705933">
      <w:pPr>
        <w:pStyle w:val="ConsPlusNonformat"/>
        <w:jc w:val="both"/>
      </w:pPr>
      <w:r>
        <w:t xml:space="preserve">          (фамилия, имя, отчество (при наличии), степень родства)</w:t>
      </w:r>
    </w:p>
    <w:p w:rsidR="00705933" w:rsidRDefault="00705933">
      <w:pPr>
        <w:pStyle w:val="ConsPlusNonformat"/>
        <w:jc w:val="both"/>
      </w:pPr>
    </w:p>
    <w:p w:rsidR="00705933" w:rsidRDefault="00705933">
      <w:pPr>
        <w:pStyle w:val="ConsPlusNonformat"/>
        <w:jc w:val="both"/>
      </w:pPr>
      <w:r>
        <w:t xml:space="preserve">    Место прохождения службы:</w:t>
      </w:r>
    </w:p>
    <w:p w:rsidR="00705933" w:rsidRDefault="00705933">
      <w:pPr>
        <w:pStyle w:val="ConsPlusNonformat"/>
        <w:jc w:val="both"/>
      </w:pPr>
      <w:r>
        <w:t>___________________________________________________________________________</w:t>
      </w:r>
    </w:p>
    <w:p w:rsidR="00705933" w:rsidRDefault="00705933">
      <w:pPr>
        <w:pStyle w:val="ConsPlusNonformat"/>
        <w:jc w:val="both"/>
      </w:pPr>
    </w:p>
    <w:p w:rsidR="00705933" w:rsidRDefault="00705933">
      <w:pPr>
        <w:pStyle w:val="ConsPlusNonformat"/>
        <w:jc w:val="both"/>
      </w:pPr>
      <w:r>
        <w:t xml:space="preserve">    </w:t>
      </w:r>
      <w:proofErr w:type="gramStart"/>
      <w:r>
        <w:t>Единовременные  выплаты</w:t>
      </w:r>
      <w:proofErr w:type="gramEnd"/>
      <w:r>
        <w:t xml:space="preserve"> (субсидии) в целях приобретения (строительства)</w:t>
      </w:r>
    </w:p>
    <w:p w:rsidR="00705933" w:rsidRDefault="00705933">
      <w:pPr>
        <w:pStyle w:val="ConsPlusNonformat"/>
        <w:jc w:val="both"/>
      </w:pPr>
      <w:proofErr w:type="gramStart"/>
      <w:r>
        <w:t>жилого  помещения</w:t>
      </w:r>
      <w:proofErr w:type="gramEnd"/>
      <w:r>
        <w:t xml:space="preserve">  ранее  во всех местах прохождения государственной службы</w:t>
      </w:r>
    </w:p>
    <w:p w:rsidR="00705933" w:rsidRDefault="00705933">
      <w:pPr>
        <w:pStyle w:val="ConsPlusNonformat"/>
        <w:jc w:val="both"/>
      </w:pPr>
      <w:r>
        <w:t>мною не получались.</w:t>
      </w:r>
    </w:p>
    <w:p w:rsidR="00705933" w:rsidRDefault="00705933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705933" w:rsidRDefault="00705933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проведение проверки представленных сведений, а также</w:t>
      </w:r>
    </w:p>
    <w:p w:rsidR="00705933" w:rsidRDefault="00705933">
      <w:pPr>
        <w:pStyle w:val="ConsPlusNonformat"/>
        <w:jc w:val="both"/>
      </w:pPr>
      <w:proofErr w:type="gramStart"/>
      <w:r>
        <w:t>согласие  на</w:t>
      </w:r>
      <w:proofErr w:type="gramEnd"/>
      <w:r>
        <w:t xml:space="preserve">  обработку  персональных  данных  в соответствии с Федеральным</w:t>
      </w:r>
    </w:p>
    <w:p w:rsidR="00705933" w:rsidRDefault="00705933">
      <w:pPr>
        <w:pStyle w:val="ConsPlusNonformat"/>
        <w:jc w:val="both"/>
      </w:pPr>
      <w:hyperlink r:id="rId8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705933" w:rsidRDefault="00705933">
      <w:pPr>
        <w:pStyle w:val="ConsPlusNonformat"/>
        <w:jc w:val="both"/>
      </w:pPr>
      <w:r>
        <w:t xml:space="preserve">    В случае изменения представляемых сведений обязуюсь в течение 5 рабочих</w:t>
      </w:r>
    </w:p>
    <w:p w:rsidR="00705933" w:rsidRDefault="00705933">
      <w:pPr>
        <w:pStyle w:val="ConsPlusNonformat"/>
        <w:jc w:val="both"/>
      </w:pPr>
      <w:r>
        <w:t xml:space="preserve">дней   со   </w:t>
      </w:r>
      <w:proofErr w:type="gramStart"/>
      <w:r>
        <w:t xml:space="preserve">дня,   </w:t>
      </w:r>
      <w:proofErr w:type="gramEnd"/>
      <w:r>
        <w:t>когда  произошли  изменения,  направить  соответствующие</w:t>
      </w:r>
    </w:p>
    <w:p w:rsidR="00705933" w:rsidRDefault="00705933">
      <w:pPr>
        <w:pStyle w:val="ConsPlusNonformat"/>
        <w:jc w:val="both"/>
      </w:pPr>
      <w:r>
        <w:t>измененные сведения в Комиссию (территориальную комиссию).</w:t>
      </w:r>
    </w:p>
    <w:p w:rsidR="00705933" w:rsidRDefault="00705933">
      <w:pPr>
        <w:pStyle w:val="ConsPlusNonformat"/>
        <w:jc w:val="both"/>
      </w:pPr>
    </w:p>
    <w:p w:rsidR="00705933" w:rsidRDefault="00705933">
      <w:pPr>
        <w:pStyle w:val="ConsPlusNonformat"/>
        <w:jc w:val="both"/>
      </w:pPr>
      <w:r>
        <w:t>"__" __________ 20__ г. ___________________________________________________</w:t>
      </w:r>
    </w:p>
    <w:p w:rsidR="00705933" w:rsidRDefault="00705933">
      <w:pPr>
        <w:pStyle w:val="ConsPlusNonformat"/>
        <w:jc w:val="both"/>
      </w:pPr>
      <w:r>
        <w:lastRenderedPageBreak/>
        <w:t xml:space="preserve">                          (подпись сотрудника (гражданина), фамилия, имя,</w:t>
      </w:r>
    </w:p>
    <w:p w:rsidR="00705933" w:rsidRDefault="00705933">
      <w:pPr>
        <w:pStyle w:val="ConsPlusNonformat"/>
        <w:jc w:val="both"/>
      </w:pPr>
      <w:r>
        <w:t xml:space="preserve">                                       отчество (при наличии)</w:t>
      </w:r>
    </w:p>
    <w:p w:rsidR="00705933" w:rsidRDefault="00705933">
      <w:pPr>
        <w:pStyle w:val="ConsPlusNonformat"/>
        <w:jc w:val="both"/>
      </w:pPr>
      <w:r>
        <w:t xml:space="preserve">    Я,</w:t>
      </w:r>
    </w:p>
    <w:p w:rsidR="00705933" w:rsidRDefault="00705933">
      <w:pPr>
        <w:pStyle w:val="ConsPlusNonformat"/>
        <w:jc w:val="both"/>
      </w:pPr>
      <w:r>
        <w:t>__________________________________________________________________________,</w:t>
      </w:r>
    </w:p>
    <w:p w:rsidR="00705933" w:rsidRDefault="00705933">
      <w:pPr>
        <w:pStyle w:val="ConsPlusNonformat"/>
        <w:jc w:val="both"/>
      </w:pPr>
      <w:r>
        <w:t xml:space="preserve">   (специальное звание, фамилия, имя, отчество (при наличии) сотрудника</w:t>
      </w:r>
    </w:p>
    <w:p w:rsidR="00705933" w:rsidRDefault="00705933">
      <w:pPr>
        <w:pStyle w:val="ConsPlusNonformat"/>
        <w:jc w:val="both"/>
      </w:pPr>
      <w:r>
        <w:t xml:space="preserve">                               (гражданина)</w:t>
      </w:r>
    </w:p>
    <w:p w:rsidR="00705933" w:rsidRDefault="00705933">
      <w:pPr>
        <w:pStyle w:val="ConsPlusNonformat"/>
        <w:jc w:val="both"/>
      </w:pPr>
      <w:proofErr w:type="gramStart"/>
      <w:r>
        <w:t>предупрежден  о</w:t>
      </w:r>
      <w:proofErr w:type="gramEnd"/>
      <w:r>
        <w:t xml:space="preserve">  возможности снятия с учета в случае выявления сведений, не</w:t>
      </w:r>
    </w:p>
    <w:p w:rsidR="00705933" w:rsidRDefault="00705933">
      <w:pPr>
        <w:pStyle w:val="ConsPlusNonformat"/>
        <w:jc w:val="both"/>
      </w:pPr>
      <w:r>
        <w:t xml:space="preserve">соответствующих   </w:t>
      </w:r>
      <w:proofErr w:type="gramStart"/>
      <w:r>
        <w:t xml:space="preserve">сведениям,   </w:t>
      </w:r>
      <w:proofErr w:type="gramEnd"/>
      <w:r>
        <w:t>указанным   в   заявлении  и  представленных</w:t>
      </w:r>
    </w:p>
    <w:p w:rsidR="00705933" w:rsidRDefault="00705933">
      <w:pPr>
        <w:pStyle w:val="ConsPlusNonformat"/>
        <w:jc w:val="both"/>
      </w:pPr>
      <w:proofErr w:type="gramStart"/>
      <w:r>
        <w:t>документах,  послужившим</w:t>
      </w:r>
      <w:proofErr w:type="gramEnd"/>
      <w:r>
        <w:t xml:space="preserve">  основанием  для  постановки на учет для получения</w:t>
      </w:r>
    </w:p>
    <w:p w:rsidR="00705933" w:rsidRDefault="00705933">
      <w:pPr>
        <w:pStyle w:val="ConsPlusNonformat"/>
        <w:jc w:val="both"/>
      </w:pPr>
      <w:proofErr w:type="gramStart"/>
      <w:r>
        <w:t>единовременной  социальной</w:t>
      </w:r>
      <w:proofErr w:type="gramEnd"/>
      <w:r>
        <w:t xml:space="preserve">  выплаты (если такие сведения свидетельствуют об</w:t>
      </w:r>
    </w:p>
    <w:p w:rsidR="00705933" w:rsidRDefault="00705933">
      <w:pPr>
        <w:pStyle w:val="ConsPlusNonformat"/>
        <w:jc w:val="both"/>
      </w:pPr>
      <w:proofErr w:type="gramStart"/>
      <w:r>
        <w:t>отсутствии  права</w:t>
      </w:r>
      <w:proofErr w:type="gramEnd"/>
      <w:r>
        <w:t xml:space="preserve">  на постановку на такой учет) в соответствии с </w:t>
      </w:r>
      <w:hyperlink r:id="rId9">
        <w:r>
          <w:rPr>
            <w:color w:val="0000FF"/>
          </w:rPr>
          <w:t>пунктом 15</w:t>
        </w:r>
      </w:hyperlink>
    </w:p>
    <w:p w:rsidR="00705933" w:rsidRDefault="00705933">
      <w:pPr>
        <w:pStyle w:val="ConsPlusNonformat"/>
        <w:jc w:val="both"/>
      </w:pPr>
      <w:proofErr w:type="gramStart"/>
      <w:r>
        <w:t>Правил  предоставления</w:t>
      </w:r>
      <w:proofErr w:type="gramEnd"/>
      <w:r>
        <w:t xml:space="preserve">  единовременной  социальной выплаты для приобретения</w:t>
      </w:r>
    </w:p>
    <w:p w:rsidR="00705933" w:rsidRDefault="00705933">
      <w:pPr>
        <w:pStyle w:val="ConsPlusNonformat"/>
        <w:jc w:val="both"/>
      </w:pPr>
      <w:r>
        <w:t xml:space="preserve">или   </w:t>
      </w:r>
      <w:proofErr w:type="gramStart"/>
      <w:r>
        <w:t>строительства  жилого</w:t>
      </w:r>
      <w:proofErr w:type="gramEnd"/>
      <w:r>
        <w:t xml:space="preserve">  помещения  сотрудникам,  проходящим  службу  в</w:t>
      </w:r>
    </w:p>
    <w:p w:rsidR="00705933" w:rsidRDefault="00705933">
      <w:pPr>
        <w:pStyle w:val="ConsPlusNonformat"/>
        <w:jc w:val="both"/>
      </w:pPr>
      <w:r>
        <w:t xml:space="preserve">учреждениях    и    органах    уголовно-исполнительной   </w:t>
      </w:r>
      <w:proofErr w:type="gramStart"/>
      <w:r>
        <w:t xml:space="preserve">системы,   </w:t>
      </w:r>
      <w:proofErr w:type="gramEnd"/>
      <w:r>
        <w:t>органах</w:t>
      </w:r>
    </w:p>
    <w:p w:rsidR="00705933" w:rsidRDefault="00705933">
      <w:pPr>
        <w:pStyle w:val="ConsPlusNonformat"/>
        <w:jc w:val="both"/>
      </w:pPr>
      <w:r>
        <w:t xml:space="preserve">принудительного     исполнения     Российской     </w:t>
      </w:r>
      <w:proofErr w:type="gramStart"/>
      <w:r>
        <w:t xml:space="preserve">Федерации,   </w:t>
      </w:r>
      <w:proofErr w:type="gramEnd"/>
      <w:r>
        <w:t xml:space="preserve"> федеральной</w:t>
      </w:r>
    </w:p>
    <w:p w:rsidR="00705933" w:rsidRDefault="00705933">
      <w:pPr>
        <w:pStyle w:val="ConsPlusNonformat"/>
        <w:jc w:val="both"/>
      </w:pPr>
      <w:proofErr w:type="gramStart"/>
      <w:r>
        <w:t>противопожарной  службе</w:t>
      </w:r>
      <w:proofErr w:type="gramEnd"/>
      <w:r>
        <w:t xml:space="preserve"> Государственной противопожарной службы и таможенных</w:t>
      </w:r>
    </w:p>
    <w:p w:rsidR="00705933" w:rsidRDefault="00705933">
      <w:pPr>
        <w:pStyle w:val="ConsPlusNonformat"/>
        <w:jc w:val="both"/>
      </w:pPr>
      <w:proofErr w:type="gramStart"/>
      <w:r>
        <w:t>органах  Российской</w:t>
      </w:r>
      <w:proofErr w:type="gramEnd"/>
      <w:r>
        <w:t xml:space="preserve">  Федерации,  утвержденных  постановлением Правительства</w:t>
      </w:r>
    </w:p>
    <w:p w:rsidR="00705933" w:rsidRDefault="00705933">
      <w:pPr>
        <w:pStyle w:val="ConsPlusNonformat"/>
        <w:jc w:val="both"/>
      </w:pPr>
      <w:r>
        <w:t>Российской Федерации от 24 апреля 2013 г. N 369.</w:t>
      </w:r>
    </w:p>
    <w:p w:rsidR="00705933" w:rsidRDefault="00705933">
      <w:pPr>
        <w:pStyle w:val="ConsPlusNonformat"/>
        <w:jc w:val="both"/>
      </w:pPr>
    </w:p>
    <w:p w:rsidR="00705933" w:rsidRDefault="00705933">
      <w:pPr>
        <w:pStyle w:val="ConsPlusNonformat"/>
        <w:jc w:val="both"/>
      </w:pPr>
      <w:r>
        <w:t>"__" __________ 20__ г. ___________________________________________________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(подпись сотрудника (гражданина), фамилия, имя,</w:t>
      </w:r>
    </w:p>
    <w:p w:rsidR="00705933" w:rsidRDefault="00705933">
      <w:pPr>
        <w:pStyle w:val="ConsPlusNonformat"/>
        <w:jc w:val="both"/>
      </w:pPr>
      <w:r>
        <w:t xml:space="preserve">                                       отчество (при наличии)</w:t>
      </w:r>
    </w:p>
    <w:p w:rsidR="00705933" w:rsidRDefault="00705933">
      <w:pPr>
        <w:pStyle w:val="ConsPlusNonformat"/>
        <w:jc w:val="both"/>
      </w:pPr>
    </w:p>
    <w:p w:rsidR="00705933" w:rsidRDefault="00705933">
      <w:pPr>
        <w:pStyle w:val="ConsPlusNonformat"/>
        <w:jc w:val="both"/>
      </w:pPr>
      <w:r>
        <w:t xml:space="preserve">    Дополнительные сведения _______________________________________________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  (сведения о правах на дополнительные социальные</w:t>
      </w:r>
    </w:p>
    <w:p w:rsidR="00705933" w:rsidRDefault="00705933">
      <w:pPr>
        <w:pStyle w:val="ConsPlusNonformat"/>
        <w:jc w:val="both"/>
      </w:pPr>
      <w:r>
        <w:t>___________________________________________________________________________</w:t>
      </w:r>
    </w:p>
    <w:p w:rsidR="00705933" w:rsidRDefault="00705933">
      <w:pPr>
        <w:pStyle w:val="ConsPlusNonformat"/>
        <w:jc w:val="both"/>
      </w:pPr>
      <w:r>
        <w:t xml:space="preserve">           гарантии по жилищному обеспечению, о планируемых дате</w:t>
      </w:r>
    </w:p>
    <w:p w:rsidR="00705933" w:rsidRDefault="00705933">
      <w:pPr>
        <w:pStyle w:val="ConsPlusNonformat"/>
        <w:jc w:val="both"/>
      </w:pPr>
      <w:r>
        <w:t xml:space="preserve">               и об основании увольнения со службы и другое)</w:t>
      </w:r>
    </w:p>
    <w:p w:rsidR="00705933" w:rsidRDefault="00705933">
      <w:pPr>
        <w:pStyle w:val="ConsPlusNonformat"/>
        <w:jc w:val="both"/>
      </w:pPr>
    </w:p>
    <w:p w:rsidR="00705933" w:rsidRDefault="00705933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705933" w:rsidRDefault="007059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4139"/>
        <w:gridCol w:w="1474"/>
        <w:gridCol w:w="1587"/>
      </w:tblGrid>
      <w:tr w:rsidR="00705933">
        <w:tc>
          <w:tcPr>
            <w:tcW w:w="1871" w:type="dxa"/>
          </w:tcPr>
          <w:p w:rsidR="00705933" w:rsidRDefault="0070593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139" w:type="dxa"/>
          </w:tcPr>
          <w:p w:rsidR="00705933" w:rsidRDefault="00705933">
            <w:pPr>
              <w:pStyle w:val="ConsPlusNormal"/>
              <w:jc w:val="center"/>
            </w:pPr>
            <w:r>
              <w:t>Реквизиты документа (номер документа, кем и когда выдан)</w:t>
            </w:r>
          </w:p>
        </w:tc>
        <w:tc>
          <w:tcPr>
            <w:tcW w:w="1474" w:type="dxa"/>
          </w:tcPr>
          <w:p w:rsidR="00705933" w:rsidRDefault="00705933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</w:tcPr>
          <w:p w:rsidR="00705933" w:rsidRDefault="0070593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05933">
        <w:tc>
          <w:tcPr>
            <w:tcW w:w="1871" w:type="dxa"/>
            <w:vAlign w:val="center"/>
          </w:tcPr>
          <w:p w:rsidR="00705933" w:rsidRDefault="00705933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705933" w:rsidRDefault="00705933">
            <w:pPr>
              <w:pStyle w:val="ConsPlusNormal"/>
            </w:pPr>
          </w:p>
        </w:tc>
        <w:tc>
          <w:tcPr>
            <w:tcW w:w="1474" w:type="dxa"/>
          </w:tcPr>
          <w:p w:rsidR="00705933" w:rsidRDefault="00705933">
            <w:pPr>
              <w:pStyle w:val="ConsPlusNormal"/>
            </w:pPr>
          </w:p>
        </w:tc>
        <w:tc>
          <w:tcPr>
            <w:tcW w:w="1587" w:type="dxa"/>
          </w:tcPr>
          <w:p w:rsidR="00705933" w:rsidRDefault="00705933">
            <w:pPr>
              <w:pStyle w:val="ConsPlusNormal"/>
            </w:pPr>
          </w:p>
        </w:tc>
      </w:tr>
      <w:tr w:rsidR="00705933">
        <w:tc>
          <w:tcPr>
            <w:tcW w:w="1871" w:type="dxa"/>
            <w:vAlign w:val="center"/>
          </w:tcPr>
          <w:p w:rsidR="00705933" w:rsidRDefault="00705933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705933" w:rsidRDefault="00705933">
            <w:pPr>
              <w:pStyle w:val="ConsPlusNormal"/>
            </w:pPr>
          </w:p>
        </w:tc>
        <w:tc>
          <w:tcPr>
            <w:tcW w:w="1474" w:type="dxa"/>
          </w:tcPr>
          <w:p w:rsidR="00705933" w:rsidRDefault="00705933">
            <w:pPr>
              <w:pStyle w:val="ConsPlusNormal"/>
            </w:pPr>
          </w:p>
        </w:tc>
        <w:tc>
          <w:tcPr>
            <w:tcW w:w="1587" w:type="dxa"/>
          </w:tcPr>
          <w:p w:rsidR="00705933" w:rsidRDefault="00705933">
            <w:pPr>
              <w:pStyle w:val="ConsPlusNormal"/>
            </w:pPr>
          </w:p>
        </w:tc>
      </w:tr>
      <w:tr w:rsidR="00705933">
        <w:tc>
          <w:tcPr>
            <w:tcW w:w="1871" w:type="dxa"/>
            <w:vAlign w:val="center"/>
          </w:tcPr>
          <w:p w:rsidR="00705933" w:rsidRDefault="00705933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705933" w:rsidRDefault="00705933">
            <w:pPr>
              <w:pStyle w:val="ConsPlusNormal"/>
            </w:pPr>
          </w:p>
        </w:tc>
        <w:tc>
          <w:tcPr>
            <w:tcW w:w="1474" w:type="dxa"/>
          </w:tcPr>
          <w:p w:rsidR="00705933" w:rsidRDefault="00705933">
            <w:pPr>
              <w:pStyle w:val="ConsPlusNormal"/>
            </w:pPr>
          </w:p>
        </w:tc>
        <w:tc>
          <w:tcPr>
            <w:tcW w:w="1587" w:type="dxa"/>
          </w:tcPr>
          <w:p w:rsidR="00705933" w:rsidRDefault="00705933">
            <w:pPr>
              <w:pStyle w:val="ConsPlusNormal"/>
            </w:pPr>
          </w:p>
        </w:tc>
      </w:tr>
    </w:tbl>
    <w:p w:rsidR="00705933" w:rsidRDefault="00705933">
      <w:pPr>
        <w:pStyle w:val="ConsPlusNormal"/>
        <w:ind w:firstLine="540"/>
        <w:jc w:val="both"/>
      </w:pPr>
    </w:p>
    <w:p w:rsidR="00705933" w:rsidRDefault="00705933">
      <w:pPr>
        <w:pStyle w:val="ConsPlusNonformat"/>
        <w:jc w:val="both"/>
      </w:pPr>
      <w:r>
        <w:t>"__" __________ 20__ г. ____________________ ______________________________</w:t>
      </w:r>
    </w:p>
    <w:p w:rsidR="00705933" w:rsidRDefault="00705933">
      <w:pPr>
        <w:pStyle w:val="ConsPlusNonformat"/>
        <w:jc w:val="both"/>
      </w:pPr>
      <w:r>
        <w:t xml:space="preserve">                          (личная </w:t>
      </w:r>
      <w:proofErr w:type="gramStart"/>
      <w:r>
        <w:t xml:space="preserve">подпись)   </w:t>
      </w:r>
      <w:proofErr w:type="gramEnd"/>
      <w:r>
        <w:t xml:space="preserve"> (расшифровка личной подписи)</w:t>
      </w:r>
    </w:p>
    <w:p w:rsidR="00705933" w:rsidRDefault="00705933">
      <w:pPr>
        <w:pStyle w:val="ConsPlusNormal"/>
        <w:ind w:firstLine="540"/>
        <w:jc w:val="both"/>
      </w:pPr>
    </w:p>
    <w:p w:rsidR="00705933" w:rsidRDefault="00705933">
      <w:pPr>
        <w:pStyle w:val="ConsPlusNormal"/>
        <w:ind w:firstLine="540"/>
        <w:jc w:val="both"/>
      </w:pPr>
    </w:p>
    <w:p w:rsidR="00705933" w:rsidRDefault="00705933">
      <w:pPr>
        <w:pStyle w:val="ConsPlusNormal"/>
        <w:ind w:firstLine="540"/>
        <w:jc w:val="both"/>
      </w:pPr>
    </w:p>
    <w:p w:rsidR="00705933" w:rsidRDefault="00705933">
      <w:pPr>
        <w:pStyle w:val="ConsPlusNormal"/>
        <w:ind w:firstLine="540"/>
        <w:jc w:val="both"/>
      </w:pPr>
      <w:bookmarkStart w:id="1" w:name="_GoBack"/>
      <w:bookmarkEnd w:id="1"/>
    </w:p>
    <w:sectPr w:rsidR="00705933" w:rsidSect="004C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33"/>
    <w:rsid w:val="003844BE"/>
    <w:rsid w:val="003F503C"/>
    <w:rsid w:val="004C0BF5"/>
    <w:rsid w:val="005A3DE0"/>
    <w:rsid w:val="00625200"/>
    <w:rsid w:val="00705933"/>
    <w:rsid w:val="008D2CAF"/>
    <w:rsid w:val="009721BB"/>
    <w:rsid w:val="009A3020"/>
    <w:rsid w:val="00AB743C"/>
    <w:rsid w:val="00B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4AA5-2402-4A12-A912-D0CD2FBF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59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5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59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9001AA6921AF42DE2055D766871DF06D0687B45D12FF863281AA457231E13A3FC431848FAD0ED16D009FE6Fq5C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69001AA6921AF42DE2055D766871DF06D7637D41D22FF863281AA457231E13B1FC1B1448FBCAEA15C55FAF290AE9860143DBBB335E9E66q7C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9001AA6921AF42DE2055D766871DF06D7637D41D22FF863281AA457231E13B1FC1B1448FBCCEF1EC55FAF290AE9860143DBBB335E9E66q7CB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69001AA6921AF42DE2055D766871DF01DB697C46D32FF863281AA457231E13B1FC1B1448FBCEED13C55FAF290AE9860143DBBB335E9E66q7CB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069001AA6921AF42DE2055D766871DF01DB697C46D32FF863281AA457231E13B1FC1B1448FBCEED16C55FAF290AE9860143DBBB335E9E66q7CBM" TargetMode="External"/><Relationship Id="rId9" Type="http://schemas.openxmlformats.org/officeDocument/2006/relationships/hyperlink" Target="consultantplus://offline/ref=F069001AA6921AF42DE2055D766871DF01DA697E4CD92FF863281AA457231E13B1FC1B1448FBCEE813C55FAF290AE9860143DBBB335E9E66q7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группы - Касьянова Н.В.</dc:creator>
  <cp:keywords/>
  <dc:description/>
  <cp:lastModifiedBy>Начальник группы - Касьянова Н.В.</cp:lastModifiedBy>
  <cp:revision>2</cp:revision>
  <dcterms:created xsi:type="dcterms:W3CDTF">2023-11-01T12:05:00Z</dcterms:created>
  <dcterms:modified xsi:type="dcterms:W3CDTF">2023-11-01T12:05:00Z</dcterms:modified>
</cp:coreProperties>
</file>